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1" w:rsidRDefault="00671921" w:rsidP="0067192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ПЕНЗЕНСКОЙ ОБЛАСТИ</w:t>
      </w:r>
    </w:p>
    <w:p w:rsidR="00671921" w:rsidRDefault="00671921" w:rsidP="00671921">
      <w:pPr>
        <w:jc w:val="center"/>
        <w:rPr>
          <w:b/>
          <w:sz w:val="22"/>
          <w:szCs w:val="22"/>
        </w:rPr>
      </w:pPr>
      <w:r>
        <w:rPr>
          <w:b/>
        </w:rPr>
        <w:t>ГОСУДАРСТВЕННОЕ БЮДЖЕТНОЕ УЧРЕЖДЕНИЕ ЗДРАВООХРАНЕНИЯ</w:t>
      </w:r>
    </w:p>
    <w:p w:rsidR="00671921" w:rsidRDefault="00671921" w:rsidP="006719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«ПЕНЗЕНСКИЙ ДОМ РЕБЕНКА»</w:t>
      </w:r>
    </w:p>
    <w:p w:rsidR="00671921" w:rsidRDefault="00671921" w:rsidP="006719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442533 Пензенская область, г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узнецк, ул.Заводская, 303а</w:t>
      </w:r>
    </w:p>
    <w:p w:rsidR="00671921" w:rsidRDefault="00671921" w:rsidP="006719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Тел/факс: 8(84157)2-34-71</w:t>
      </w:r>
    </w:p>
    <w:p w:rsidR="008904F7" w:rsidRDefault="008904F7" w:rsidP="00671921">
      <w:pPr>
        <w:jc w:val="center"/>
        <w:rPr>
          <w:sz w:val="28"/>
          <w:szCs w:val="28"/>
        </w:rPr>
      </w:pPr>
    </w:p>
    <w:p w:rsidR="001420DC" w:rsidRDefault="001420DC" w:rsidP="001420DC">
      <w:pPr>
        <w:rPr>
          <w:sz w:val="28"/>
          <w:szCs w:val="28"/>
        </w:rPr>
      </w:pPr>
    </w:p>
    <w:p w:rsidR="001420DC" w:rsidRPr="00671921" w:rsidRDefault="001420DC" w:rsidP="00671921">
      <w:pPr>
        <w:pStyle w:val="a5"/>
        <w:jc w:val="both"/>
        <w:rPr>
          <w:rFonts w:ascii="Times New Roman" w:eastAsiaTheme="majorEastAsia" w:hAnsi="Times New Roman" w:cs="Times New Roman"/>
          <w:i/>
          <w:sz w:val="20"/>
          <w:szCs w:val="20"/>
        </w:rPr>
      </w:pPr>
      <w:r w:rsidRPr="00671921">
        <w:rPr>
          <w:rFonts w:ascii="Times New Roman" w:eastAsiaTheme="majorEastAsia" w:hAnsi="Times New Roman" w:cs="Times New Roman"/>
          <w:i/>
          <w:sz w:val="20"/>
          <w:szCs w:val="20"/>
        </w:rPr>
        <w:t>ПРИНЯТ</w:t>
      </w:r>
      <w:r w:rsidR="006214AC">
        <w:rPr>
          <w:rFonts w:ascii="Times New Roman" w:eastAsiaTheme="majorEastAsia" w:hAnsi="Times New Roman" w:cs="Times New Roman"/>
          <w:i/>
          <w:sz w:val="20"/>
          <w:szCs w:val="20"/>
        </w:rPr>
        <w:t>О</w:t>
      </w:r>
      <w:r w:rsidRPr="00671921">
        <w:rPr>
          <w:rFonts w:ascii="Times New Roman" w:eastAsiaTheme="majorEastAsia" w:hAnsi="Times New Roman" w:cs="Times New Roman"/>
          <w:i/>
          <w:sz w:val="20"/>
          <w:szCs w:val="20"/>
        </w:rPr>
        <w:t xml:space="preserve">                          </w:t>
      </w:r>
      <w:r w:rsidR="00671921">
        <w:rPr>
          <w:rFonts w:ascii="Times New Roman" w:eastAsiaTheme="majorEastAsia" w:hAnsi="Times New Roman" w:cs="Times New Roman"/>
          <w:i/>
          <w:sz w:val="20"/>
          <w:szCs w:val="20"/>
        </w:rPr>
        <w:t xml:space="preserve">                                              </w:t>
      </w:r>
      <w:r w:rsidRPr="00671921">
        <w:rPr>
          <w:rFonts w:ascii="Times New Roman" w:eastAsiaTheme="majorEastAsia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Pr="00671921">
        <w:rPr>
          <w:rFonts w:ascii="Times New Roman" w:hAnsi="Times New Roman" w:cs="Times New Roman"/>
          <w:i/>
          <w:sz w:val="20"/>
          <w:szCs w:val="20"/>
        </w:rPr>
        <w:t>УТВЕРЖДАЮ</w:t>
      </w:r>
    </w:p>
    <w:p w:rsidR="001420DC" w:rsidRPr="00671921" w:rsidRDefault="001420DC" w:rsidP="0067192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921">
        <w:rPr>
          <w:rFonts w:ascii="Times New Roman" w:eastAsiaTheme="majorEastAsia" w:hAnsi="Times New Roman" w:cs="Times New Roman"/>
          <w:i/>
          <w:sz w:val="20"/>
          <w:szCs w:val="20"/>
        </w:rPr>
        <w:t>на заседании</w:t>
      </w:r>
      <w:r w:rsidRPr="00671921">
        <w:rPr>
          <w:rFonts w:ascii="Times New Roman" w:eastAsiaTheme="majorEastAsia" w:hAnsi="Times New Roman" w:cs="Times New Roman"/>
          <w:i/>
          <w:caps/>
          <w:sz w:val="20"/>
          <w:szCs w:val="20"/>
        </w:rPr>
        <w:t xml:space="preserve">                                       </w:t>
      </w:r>
      <w:r w:rsidR="00671921">
        <w:rPr>
          <w:rFonts w:ascii="Times New Roman" w:eastAsiaTheme="majorEastAsia" w:hAnsi="Times New Roman" w:cs="Times New Roman"/>
          <w:i/>
          <w:caps/>
          <w:sz w:val="20"/>
          <w:szCs w:val="20"/>
        </w:rPr>
        <w:t xml:space="preserve">                                         </w:t>
      </w:r>
      <w:r w:rsidRPr="00671921">
        <w:rPr>
          <w:rFonts w:ascii="Times New Roman" w:eastAsiaTheme="majorEastAsia" w:hAnsi="Times New Roman" w:cs="Times New Roman"/>
          <w:i/>
          <w:caps/>
          <w:sz w:val="20"/>
          <w:szCs w:val="20"/>
        </w:rPr>
        <w:t xml:space="preserve">                                                  </w:t>
      </w:r>
      <w:r w:rsidRPr="00671921">
        <w:rPr>
          <w:rFonts w:ascii="Times New Roman" w:hAnsi="Times New Roman" w:cs="Times New Roman"/>
          <w:i/>
          <w:sz w:val="20"/>
          <w:szCs w:val="20"/>
        </w:rPr>
        <w:t>Главный врач ГБУЗ</w:t>
      </w:r>
    </w:p>
    <w:p w:rsidR="001420DC" w:rsidRPr="00671921" w:rsidRDefault="001420DC" w:rsidP="0067192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921">
        <w:rPr>
          <w:rFonts w:ascii="Times New Roman" w:hAnsi="Times New Roman" w:cs="Times New Roman"/>
          <w:i/>
          <w:sz w:val="20"/>
          <w:szCs w:val="20"/>
        </w:rPr>
        <w:t xml:space="preserve">педагогического совета                              </w:t>
      </w:r>
      <w:r w:rsid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«Пензенский дом ребенка» </w:t>
      </w:r>
    </w:p>
    <w:p w:rsidR="001420DC" w:rsidRPr="00671921" w:rsidRDefault="0084590C" w:rsidP="0067192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Протокол №____ от ______2019</w:t>
      </w:r>
      <w:r w:rsidR="001420DC" w:rsidRPr="00671921">
        <w:rPr>
          <w:rFonts w:ascii="Times New Roman" w:hAnsi="Times New Roman" w:cs="Times New Roman"/>
          <w:i/>
          <w:sz w:val="20"/>
          <w:szCs w:val="20"/>
        </w:rPr>
        <w:t xml:space="preserve">г.                           </w:t>
      </w:r>
      <w:r w:rsid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1420DC" w:rsidRPr="00671921">
        <w:rPr>
          <w:rFonts w:ascii="Times New Roman" w:hAnsi="Times New Roman" w:cs="Times New Roman"/>
          <w:i/>
          <w:sz w:val="20"/>
          <w:szCs w:val="20"/>
        </w:rPr>
        <w:t xml:space="preserve">                    ____________Н.Э. </w:t>
      </w:r>
      <w:proofErr w:type="spellStart"/>
      <w:r w:rsidR="001420DC" w:rsidRPr="00671921">
        <w:rPr>
          <w:rFonts w:ascii="Times New Roman" w:hAnsi="Times New Roman" w:cs="Times New Roman"/>
          <w:i/>
          <w:sz w:val="20"/>
          <w:szCs w:val="20"/>
        </w:rPr>
        <w:t>Абушаева</w:t>
      </w:r>
      <w:proofErr w:type="spellEnd"/>
    </w:p>
    <w:p w:rsidR="001420DC" w:rsidRPr="00671921" w:rsidRDefault="001420DC" w:rsidP="0067192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671921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84590C">
        <w:rPr>
          <w:rFonts w:ascii="Times New Roman" w:hAnsi="Times New Roman" w:cs="Times New Roman"/>
          <w:i/>
          <w:sz w:val="20"/>
          <w:szCs w:val="20"/>
        </w:rPr>
        <w:t xml:space="preserve">      «       » ____________2019</w:t>
      </w:r>
      <w:r w:rsidRPr="00671921">
        <w:rPr>
          <w:rFonts w:ascii="Times New Roman" w:hAnsi="Times New Roman" w:cs="Times New Roman"/>
          <w:i/>
          <w:sz w:val="20"/>
          <w:szCs w:val="20"/>
        </w:rPr>
        <w:t>г.</w:t>
      </w:r>
    </w:p>
    <w:p w:rsidR="001420DC" w:rsidRPr="00671921" w:rsidRDefault="001420DC" w:rsidP="00671921">
      <w:pPr>
        <w:pStyle w:val="a5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671921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671921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671921">
        <w:rPr>
          <w:rFonts w:ascii="Times New Roman" w:eastAsia="Calibri" w:hAnsi="Times New Roman" w:cs="Times New Roman"/>
          <w:i/>
          <w:sz w:val="20"/>
          <w:szCs w:val="20"/>
        </w:rPr>
        <w:t xml:space="preserve">Приказ №  ____ </w:t>
      </w:r>
      <w:proofErr w:type="gramStart"/>
      <w:r w:rsidRPr="00671921">
        <w:rPr>
          <w:rFonts w:ascii="Times New Roman" w:eastAsia="Calibri" w:hAnsi="Times New Roman" w:cs="Times New Roman"/>
          <w:i/>
          <w:sz w:val="20"/>
          <w:szCs w:val="20"/>
        </w:rPr>
        <w:t>от</w:t>
      </w:r>
      <w:proofErr w:type="gramEnd"/>
      <w:r w:rsidRPr="00671921">
        <w:rPr>
          <w:rFonts w:ascii="Times New Roman" w:eastAsia="Calibri" w:hAnsi="Times New Roman" w:cs="Times New Roman"/>
          <w:i/>
          <w:sz w:val="20"/>
          <w:szCs w:val="20"/>
        </w:rPr>
        <w:t>_______</w:t>
      </w:r>
    </w:p>
    <w:p w:rsidR="001420DC" w:rsidRDefault="001420DC" w:rsidP="00671921">
      <w:pPr>
        <w:jc w:val="both"/>
        <w:rPr>
          <w:b/>
          <w:sz w:val="40"/>
          <w:szCs w:val="40"/>
        </w:rPr>
      </w:pPr>
    </w:p>
    <w:p w:rsidR="001420DC" w:rsidRDefault="001420DC" w:rsidP="008904F7">
      <w:pPr>
        <w:jc w:val="center"/>
        <w:rPr>
          <w:b/>
          <w:sz w:val="40"/>
          <w:szCs w:val="40"/>
        </w:rPr>
      </w:pPr>
    </w:p>
    <w:p w:rsidR="001420DC" w:rsidRDefault="001420DC" w:rsidP="008904F7">
      <w:pPr>
        <w:jc w:val="center"/>
        <w:rPr>
          <w:b/>
          <w:sz w:val="40"/>
          <w:szCs w:val="40"/>
        </w:rPr>
      </w:pPr>
    </w:p>
    <w:p w:rsidR="001420DC" w:rsidRDefault="001420DC" w:rsidP="008904F7">
      <w:pPr>
        <w:jc w:val="center"/>
        <w:rPr>
          <w:b/>
          <w:sz w:val="40"/>
          <w:szCs w:val="40"/>
        </w:rPr>
      </w:pPr>
    </w:p>
    <w:p w:rsidR="001420DC" w:rsidRDefault="001420DC" w:rsidP="008904F7">
      <w:pPr>
        <w:jc w:val="center"/>
        <w:rPr>
          <w:b/>
          <w:sz w:val="40"/>
          <w:szCs w:val="40"/>
        </w:rPr>
      </w:pPr>
    </w:p>
    <w:p w:rsidR="00CF7A28" w:rsidRDefault="00CF7A28" w:rsidP="008904F7">
      <w:pPr>
        <w:jc w:val="center"/>
        <w:rPr>
          <w:b/>
          <w:sz w:val="40"/>
          <w:szCs w:val="40"/>
        </w:rPr>
      </w:pPr>
    </w:p>
    <w:p w:rsidR="00CF7A28" w:rsidRDefault="00CF7A28" w:rsidP="008904F7">
      <w:pPr>
        <w:jc w:val="center"/>
        <w:rPr>
          <w:b/>
          <w:sz w:val="40"/>
          <w:szCs w:val="40"/>
        </w:rPr>
      </w:pPr>
    </w:p>
    <w:p w:rsidR="00CF7A28" w:rsidRDefault="00CF7A28" w:rsidP="008904F7">
      <w:pPr>
        <w:jc w:val="center"/>
        <w:rPr>
          <w:b/>
          <w:sz w:val="40"/>
          <w:szCs w:val="40"/>
        </w:rPr>
      </w:pPr>
    </w:p>
    <w:p w:rsidR="008904F7" w:rsidRPr="00C055DE" w:rsidRDefault="008904F7" w:rsidP="00CD44D8">
      <w:pPr>
        <w:pStyle w:val="a9"/>
        <w:jc w:val="center"/>
      </w:pPr>
      <w:r w:rsidRPr="00C055DE">
        <w:t>ПОЛОЖЕНИЕ</w:t>
      </w:r>
    </w:p>
    <w:p w:rsidR="008904F7" w:rsidRPr="00C055DE" w:rsidRDefault="008904F7" w:rsidP="00CD44D8">
      <w:pPr>
        <w:pStyle w:val="a9"/>
      </w:pPr>
      <w:r w:rsidRPr="00C055DE">
        <w:t xml:space="preserve">о </w:t>
      </w:r>
      <w:r w:rsidR="001420DC" w:rsidRPr="00C055DE">
        <w:t>деятельности учителя-дефектолога</w:t>
      </w:r>
    </w:p>
    <w:p w:rsidR="008904F7" w:rsidRPr="00CF7A28" w:rsidRDefault="008904F7" w:rsidP="008904F7">
      <w:pPr>
        <w:rPr>
          <w:b/>
          <w:i/>
          <w:sz w:val="28"/>
          <w:szCs w:val="28"/>
        </w:rPr>
      </w:pPr>
    </w:p>
    <w:sdt>
      <w:sdtPr>
        <w:rPr>
          <w:rFonts w:eastAsiaTheme="majorEastAsia"/>
          <w:i/>
          <w:sz w:val="52"/>
          <w:szCs w:val="52"/>
        </w:rPr>
        <w:alias w:val="Заголовок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904F7" w:rsidRDefault="008904F7" w:rsidP="008904F7">
          <w:pPr>
            <w:rPr>
              <w:sz w:val="28"/>
              <w:szCs w:val="28"/>
            </w:rPr>
          </w:pPr>
          <w:r>
            <w:rPr>
              <w:rFonts w:eastAsiaTheme="majorEastAsia"/>
              <w:i/>
              <w:sz w:val="52"/>
              <w:szCs w:val="52"/>
            </w:rPr>
            <w:t xml:space="preserve">     </w:t>
          </w:r>
        </w:p>
      </w:sdtContent>
    </w:sdt>
    <w:p w:rsidR="008904F7" w:rsidRDefault="008904F7" w:rsidP="008904F7">
      <w:pPr>
        <w:rPr>
          <w:sz w:val="28"/>
          <w:szCs w:val="28"/>
        </w:rPr>
      </w:pPr>
    </w:p>
    <w:sdt>
      <w:sdtPr>
        <w:rPr>
          <w:rFonts w:eastAsiaTheme="majorEastAsia"/>
          <w:i/>
          <w:sz w:val="52"/>
          <w:szCs w:val="52"/>
        </w:rPr>
        <w:alias w:val="Заголовок"/>
        <w:id w:val="1215004318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904F7" w:rsidRDefault="008904F7" w:rsidP="008904F7">
          <w:pPr>
            <w:rPr>
              <w:sz w:val="28"/>
              <w:szCs w:val="28"/>
            </w:rPr>
          </w:pPr>
          <w:r>
            <w:rPr>
              <w:rFonts w:eastAsiaTheme="majorEastAsia"/>
              <w:i/>
              <w:sz w:val="52"/>
              <w:szCs w:val="52"/>
            </w:rPr>
            <w:t xml:space="preserve">     </w:t>
          </w:r>
        </w:p>
      </w:sdtContent>
    </w:sdt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sdt>
      <w:sdtPr>
        <w:rPr>
          <w:i/>
          <w:sz w:val="52"/>
          <w:szCs w:val="52"/>
        </w:rPr>
        <w:alias w:val="Заголовок"/>
        <w:id w:val="-1018998632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904F7" w:rsidRDefault="008904F7" w:rsidP="008904F7">
          <w:pPr>
            <w:rPr>
              <w:sz w:val="28"/>
              <w:szCs w:val="28"/>
            </w:rPr>
          </w:pPr>
          <w:r>
            <w:rPr>
              <w:i/>
              <w:sz w:val="52"/>
              <w:szCs w:val="52"/>
            </w:rPr>
            <w:t xml:space="preserve">     </w:t>
          </w:r>
        </w:p>
      </w:sdtContent>
    </w:sdt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p w:rsidR="008904F7" w:rsidRDefault="008904F7" w:rsidP="008904F7">
      <w:pPr>
        <w:rPr>
          <w:sz w:val="28"/>
          <w:szCs w:val="28"/>
        </w:rPr>
      </w:pPr>
    </w:p>
    <w:sdt>
      <w:sdtPr>
        <w:rPr>
          <w:rFonts w:ascii="Times New Roman" w:hAnsi="Times New Roman" w:cs="Times New Roman"/>
          <w:b/>
        </w:rPr>
        <w:alias w:val="Дата"/>
        <w:id w:val="14700083"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ru-RU"/>
          <w:storeMappedDataAs w:val="dateTime"/>
          <w:calendar w:val="gregorian"/>
        </w:date>
      </w:sdtPr>
      <w:sdtContent>
        <w:p w:rsidR="00671921" w:rsidRPr="00AF238B" w:rsidRDefault="00671921" w:rsidP="00671921">
          <w:pPr>
            <w:pStyle w:val="a5"/>
            <w:jc w:val="center"/>
            <w:rPr>
              <w:b/>
            </w:rPr>
          </w:pPr>
          <w:r w:rsidRPr="00671921">
            <w:rPr>
              <w:rFonts w:ascii="Times New Roman" w:hAnsi="Times New Roman" w:cs="Times New Roman"/>
              <w:b/>
            </w:rPr>
            <w:t>г. Кузнецк</w:t>
          </w:r>
        </w:p>
      </w:sdtContent>
    </w:sdt>
    <w:p w:rsidR="00671921" w:rsidRPr="00BE01B4" w:rsidRDefault="00671921" w:rsidP="00671921">
      <w:pPr>
        <w:pStyle w:val="a5"/>
        <w:jc w:val="center"/>
        <w:rPr>
          <w:rFonts w:ascii="Times New Roman" w:hAnsi="Times New Roman" w:cs="Times New Roman"/>
          <w:b/>
        </w:rPr>
      </w:pPr>
      <w:r w:rsidRPr="00BE01B4">
        <w:rPr>
          <w:rFonts w:ascii="Times New Roman" w:hAnsi="Times New Roman" w:cs="Times New Roman"/>
          <w:b/>
        </w:rPr>
        <w:t>2019г.</w:t>
      </w:r>
    </w:p>
    <w:p w:rsidR="00671921" w:rsidRDefault="00671921" w:rsidP="00671921">
      <w:pPr>
        <w:ind w:left="900" w:right="-365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/>
      </w:r>
      <w:r>
        <w:rPr>
          <w:b/>
          <w:bCs/>
          <w:iCs/>
          <w:sz w:val="22"/>
          <w:szCs w:val="22"/>
        </w:rPr>
        <w:br w:type="page"/>
      </w:r>
    </w:p>
    <w:p w:rsidR="008904F7" w:rsidRPr="005D63D1" w:rsidRDefault="008904F7" w:rsidP="005D63D1">
      <w:pPr>
        <w:pStyle w:val="a7"/>
        <w:numPr>
          <w:ilvl w:val="0"/>
          <w:numId w:val="28"/>
        </w:numPr>
        <w:ind w:left="0" w:hanging="11"/>
        <w:jc w:val="center"/>
        <w:rPr>
          <w:b/>
          <w:i/>
          <w:sz w:val="28"/>
          <w:szCs w:val="28"/>
        </w:rPr>
      </w:pPr>
      <w:r w:rsidRPr="005D63D1">
        <w:rPr>
          <w:b/>
          <w:i/>
          <w:sz w:val="28"/>
          <w:szCs w:val="28"/>
        </w:rPr>
        <w:lastRenderedPageBreak/>
        <w:t>Общие положения.</w:t>
      </w:r>
    </w:p>
    <w:p w:rsidR="005067BA" w:rsidRPr="005D63D1" w:rsidRDefault="005067BA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5D63D1">
        <w:rPr>
          <w:sz w:val="28"/>
          <w:szCs w:val="28"/>
        </w:rPr>
        <w:t xml:space="preserve">Настоящее положение регулирует деятельность учителя-дефектолога в ГБУЗ «Пензенский дом ребенка». </w:t>
      </w:r>
    </w:p>
    <w:p w:rsidR="005D63D1" w:rsidRPr="005D63D1" w:rsidRDefault="005067BA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5D63D1">
        <w:rPr>
          <w:sz w:val="28"/>
          <w:szCs w:val="28"/>
        </w:rPr>
        <w:t xml:space="preserve"> </w:t>
      </w:r>
      <w:r w:rsidR="005D63D1" w:rsidRPr="005D63D1">
        <w:rPr>
          <w:sz w:val="28"/>
          <w:szCs w:val="28"/>
        </w:rPr>
        <w:t>Учитель - дефектолог</w:t>
      </w:r>
      <w:r w:rsidRPr="005D63D1">
        <w:rPr>
          <w:sz w:val="28"/>
          <w:szCs w:val="28"/>
        </w:rPr>
        <w:t xml:space="preserve"> принимается и освобождается от занимаемой должности на основании приказа, подписанного руководителем учреждения. </w:t>
      </w:r>
    </w:p>
    <w:p w:rsidR="005D63D1" w:rsidRPr="005D63D1" w:rsidRDefault="005067BA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5D63D1">
        <w:rPr>
          <w:sz w:val="28"/>
          <w:szCs w:val="28"/>
        </w:rPr>
        <w:t xml:space="preserve"> </w:t>
      </w:r>
      <w:r w:rsidR="005D63D1" w:rsidRPr="005D63D1">
        <w:rPr>
          <w:sz w:val="28"/>
          <w:szCs w:val="28"/>
        </w:rPr>
        <w:t>Учитель - дефектолог</w:t>
      </w:r>
      <w:r w:rsidRPr="005D63D1">
        <w:rPr>
          <w:sz w:val="28"/>
          <w:szCs w:val="28"/>
        </w:rPr>
        <w:t xml:space="preserve"> подчиняется главному врачу Дома ребенка. </w:t>
      </w:r>
    </w:p>
    <w:p w:rsidR="005D63D1" w:rsidRPr="005D63D1" w:rsidRDefault="005067BA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5D63D1">
        <w:rPr>
          <w:sz w:val="28"/>
          <w:szCs w:val="28"/>
        </w:rPr>
        <w:t xml:space="preserve">На должность </w:t>
      </w:r>
      <w:r w:rsidR="005D63D1" w:rsidRPr="005D63D1">
        <w:rPr>
          <w:sz w:val="28"/>
          <w:szCs w:val="28"/>
        </w:rPr>
        <w:t xml:space="preserve">учителя – дефектолога </w:t>
      </w:r>
      <w:r w:rsidRPr="005D63D1">
        <w:rPr>
          <w:sz w:val="28"/>
          <w:szCs w:val="28"/>
        </w:rPr>
        <w:t xml:space="preserve">назначается лицо с высшим образованием по специальности </w:t>
      </w:r>
      <w:r w:rsidR="005D63D1" w:rsidRPr="005D63D1">
        <w:rPr>
          <w:sz w:val="28"/>
          <w:szCs w:val="28"/>
        </w:rPr>
        <w:t>дефектология.</w:t>
      </w:r>
    </w:p>
    <w:p w:rsidR="008904F7" w:rsidRPr="00802C1E" w:rsidRDefault="006C1ACE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802C1E">
        <w:rPr>
          <w:sz w:val="28"/>
          <w:szCs w:val="28"/>
        </w:rPr>
        <w:t>Дефектолог входит в состав структурного</w:t>
      </w:r>
      <w:r w:rsidR="008904F7" w:rsidRPr="00802C1E">
        <w:rPr>
          <w:sz w:val="28"/>
          <w:szCs w:val="28"/>
        </w:rPr>
        <w:t xml:space="preserve"> </w:t>
      </w:r>
      <w:r w:rsidRPr="00802C1E">
        <w:rPr>
          <w:sz w:val="28"/>
          <w:szCs w:val="28"/>
        </w:rPr>
        <w:t>подразделения</w:t>
      </w:r>
      <w:r w:rsidR="008904F7" w:rsidRPr="00802C1E">
        <w:rPr>
          <w:sz w:val="28"/>
          <w:szCs w:val="28"/>
        </w:rPr>
        <w:t xml:space="preserve"> государственн</w:t>
      </w:r>
      <w:r w:rsidR="00330AE5" w:rsidRPr="00802C1E">
        <w:rPr>
          <w:sz w:val="28"/>
          <w:szCs w:val="28"/>
        </w:rPr>
        <w:t xml:space="preserve">ого бюджетного учреждения </w:t>
      </w:r>
      <w:r w:rsidR="008904F7" w:rsidRPr="00802C1E">
        <w:rPr>
          <w:sz w:val="28"/>
          <w:szCs w:val="28"/>
        </w:rPr>
        <w:t>здравоохранения «Пензенский дом ребёнка»</w:t>
      </w:r>
      <w:r w:rsidRPr="00802C1E">
        <w:rPr>
          <w:sz w:val="28"/>
          <w:szCs w:val="28"/>
        </w:rPr>
        <w:t>.</w:t>
      </w:r>
    </w:p>
    <w:p w:rsidR="008904F7" w:rsidRPr="00802C1E" w:rsidRDefault="00802C1E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802C1E">
        <w:rPr>
          <w:sz w:val="28"/>
          <w:szCs w:val="28"/>
        </w:rPr>
        <w:t>Дефектолог входит в состав методического объединения, передает администрации информацию, полученную на совещаниях, семинарах, методических объединений.</w:t>
      </w:r>
    </w:p>
    <w:p w:rsidR="008904F7" w:rsidRDefault="00AE3DC3" w:rsidP="00477AF3">
      <w:pPr>
        <w:pStyle w:val="a7"/>
        <w:numPr>
          <w:ilvl w:val="0"/>
          <w:numId w:val="17"/>
        </w:numPr>
        <w:spacing w:line="240" w:lineRule="auto"/>
        <w:ind w:left="0" w:firstLine="0"/>
        <w:rPr>
          <w:sz w:val="28"/>
          <w:szCs w:val="28"/>
        </w:rPr>
      </w:pPr>
      <w:r w:rsidRPr="00802C1E">
        <w:rPr>
          <w:sz w:val="28"/>
          <w:szCs w:val="28"/>
        </w:rPr>
        <w:t xml:space="preserve">Дефектолог </w:t>
      </w:r>
      <w:r w:rsidR="006C1ACE" w:rsidRPr="00802C1E">
        <w:rPr>
          <w:sz w:val="28"/>
          <w:szCs w:val="28"/>
        </w:rPr>
        <w:t>ГБУЗ «</w:t>
      </w:r>
      <w:r w:rsidR="008904F7" w:rsidRPr="00802C1E">
        <w:rPr>
          <w:sz w:val="28"/>
          <w:szCs w:val="28"/>
        </w:rPr>
        <w:t xml:space="preserve">Пензенский дом ребёнка» осуществляет свою деятельность на основании следующих нормативных документов и законодательных актов: </w:t>
      </w:r>
    </w:p>
    <w:p w:rsidR="004C6B09" w:rsidRPr="00143F0F" w:rsidRDefault="00DE0EFE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C6B09" w:rsidRPr="00DC6C2C">
        <w:rPr>
          <w:sz w:val="28"/>
          <w:szCs w:val="28"/>
          <w:lang w:eastAsia="en-US"/>
        </w:rPr>
        <w:t>Конституцией Российской Федерации, ст. 43, определяющей государственные</w:t>
      </w:r>
      <w:r w:rsidR="004C6B09">
        <w:rPr>
          <w:sz w:val="28"/>
          <w:szCs w:val="28"/>
          <w:lang w:eastAsia="en-US"/>
        </w:rPr>
        <w:t xml:space="preserve">  </w:t>
      </w:r>
      <w:r w:rsidR="004C6B09" w:rsidRPr="00143F0F">
        <w:rPr>
          <w:sz w:val="28"/>
          <w:szCs w:val="28"/>
          <w:lang w:eastAsia="en-US"/>
        </w:rPr>
        <w:t>гарантии - общедоступность и беспл</w:t>
      </w:r>
      <w:r w:rsidR="0084590C">
        <w:rPr>
          <w:sz w:val="28"/>
          <w:szCs w:val="28"/>
          <w:lang w:eastAsia="en-US"/>
        </w:rPr>
        <w:t>атность дошкольного образования</w:t>
      </w:r>
    </w:p>
    <w:p w:rsidR="004C6B09" w:rsidRDefault="00DE0EFE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4C6B09" w:rsidRPr="00DC6C2C">
        <w:rPr>
          <w:sz w:val="28"/>
          <w:szCs w:val="28"/>
          <w:lang w:eastAsia="en-US"/>
        </w:rPr>
        <w:t>Конвенцией о правах ребенка, одобренной Генеральной Ассамблеей ООН 20 ноября</w:t>
      </w:r>
      <w:r w:rsidR="004C6B09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1989 г"/>
        </w:smartTagPr>
        <w:r w:rsidR="004C6B09" w:rsidRPr="00124926">
          <w:rPr>
            <w:sz w:val="28"/>
            <w:szCs w:val="28"/>
            <w:lang w:eastAsia="en-US"/>
          </w:rPr>
          <w:t>1989 г</w:t>
        </w:r>
      </w:smartTag>
      <w:r w:rsidR="004C6B09" w:rsidRPr="00124926">
        <w:rPr>
          <w:sz w:val="28"/>
          <w:szCs w:val="28"/>
          <w:lang w:eastAsia="en-US"/>
        </w:rPr>
        <w:t>., ст. 28, в которой признается право ребенка на образование, и ст. 29, в которой</w:t>
      </w:r>
      <w:r w:rsidR="004C6B09">
        <w:rPr>
          <w:sz w:val="28"/>
          <w:szCs w:val="28"/>
          <w:lang w:eastAsia="en-US"/>
        </w:rPr>
        <w:t xml:space="preserve"> </w:t>
      </w:r>
      <w:r w:rsidR="004C6B09" w:rsidRPr="00124926">
        <w:rPr>
          <w:sz w:val="28"/>
          <w:szCs w:val="28"/>
          <w:lang w:eastAsia="en-US"/>
        </w:rPr>
        <w:t>определены</w:t>
      </w:r>
      <w:r w:rsidR="004C6B09">
        <w:rPr>
          <w:sz w:val="28"/>
          <w:szCs w:val="28"/>
          <w:lang w:eastAsia="en-US"/>
        </w:rPr>
        <w:t xml:space="preserve"> цели и результаты образования</w:t>
      </w:r>
      <w:proofErr w:type="gramEnd"/>
    </w:p>
    <w:p w:rsidR="004C6B09" w:rsidRPr="0084590C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 w:rsidRPr="0084590C">
        <w:rPr>
          <w:sz w:val="28"/>
          <w:szCs w:val="28"/>
          <w:lang w:eastAsia="en-US"/>
        </w:rPr>
        <w:t>-Конвенция о правах инвалидов 13 декабря 2006г</w:t>
      </w:r>
    </w:p>
    <w:p w:rsidR="004C6B09" w:rsidRPr="00143F0F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C6C2C">
        <w:rPr>
          <w:sz w:val="28"/>
          <w:szCs w:val="28"/>
          <w:lang w:eastAsia="en-US"/>
        </w:rPr>
        <w:t>Декларация прав ребенка (провозглашена резолюцией 1386(XIV) Генеральной</w:t>
      </w:r>
      <w:r>
        <w:rPr>
          <w:sz w:val="28"/>
          <w:szCs w:val="28"/>
          <w:lang w:eastAsia="en-US"/>
        </w:rPr>
        <w:t xml:space="preserve"> </w:t>
      </w:r>
      <w:r w:rsidRPr="00143F0F">
        <w:rPr>
          <w:sz w:val="28"/>
          <w:szCs w:val="28"/>
          <w:lang w:eastAsia="en-US"/>
        </w:rPr>
        <w:t xml:space="preserve">  Ассамблеей от 20.11.1959)</w:t>
      </w:r>
    </w:p>
    <w:p w:rsidR="004C6B09" w:rsidRPr="00B21A70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 w:rsidRPr="00B21A70">
        <w:rPr>
          <w:sz w:val="28"/>
          <w:szCs w:val="28"/>
          <w:lang w:eastAsia="en-US"/>
        </w:rPr>
        <w:t>Федеральным законом «Об основных гарантиях прав ребенка в Российской</w:t>
      </w:r>
      <w:r>
        <w:rPr>
          <w:sz w:val="28"/>
          <w:szCs w:val="28"/>
          <w:lang w:eastAsia="en-US"/>
        </w:rPr>
        <w:t xml:space="preserve"> </w:t>
      </w:r>
      <w:r w:rsidRPr="00B21A70">
        <w:rPr>
          <w:sz w:val="28"/>
          <w:szCs w:val="28"/>
          <w:lang w:eastAsia="en-US"/>
        </w:rPr>
        <w:t>Федерации», ст. 9., определяющим меры по защите прав ребенка при осуществлении деятельности в области его образования и воспи</w:t>
      </w:r>
      <w:r w:rsidR="0084590C">
        <w:rPr>
          <w:sz w:val="28"/>
          <w:szCs w:val="28"/>
          <w:lang w:eastAsia="en-US"/>
        </w:rPr>
        <w:t>тания</w:t>
      </w:r>
    </w:p>
    <w:p w:rsidR="004C6B09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 w:rsidRPr="00DC6C2C">
        <w:rPr>
          <w:rFonts w:ascii="Symbol" w:hAnsi="Symbol" w:cs="Symbol"/>
          <w:sz w:val="28"/>
          <w:szCs w:val="28"/>
          <w:lang w:eastAsia="en-US"/>
        </w:rPr>
        <w:t></w:t>
      </w:r>
      <w:r w:rsidR="00DE0EFE">
        <w:rPr>
          <w:sz w:val="28"/>
          <w:szCs w:val="28"/>
          <w:lang w:eastAsia="en-US"/>
        </w:rPr>
        <w:t>-</w:t>
      </w:r>
      <w:r w:rsidRPr="00DC6C2C">
        <w:rPr>
          <w:sz w:val="28"/>
          <w:szCs w:val="28"/>
          <w:lang w:eastAsia="en-US"/>
        </w:rPr>
        <w:t>Федеральным Законом №273 – ФЗ «Об образовании в Российской Федерации»</w:t>
      </w:r>
      <w:r>
        <w:rPr>
          <w:sz w:val="28"/>
          <w:szCs w:val="28"/>
          <w:lang w:eastAsia="en-US"/>
        </w:rPr>
        <w:t xml:space="preserve"> </w:t>
      </w:r>
      <w:r w:rsidRPr="00C173E7">
        <w:rPr>
          <w:sz w:val="28"/>
          <w:szCs w:val="28"/>
          <w:lang w:eastAsia="en-US"/>
        </w:rPr>
        <w:t>от 29 декабря 2012 года с изменениями 2015-2016 года.</w:t>
      </w:r>
    </w:p>
    <w:p w:rsidR="004C6B09" w:rsidRPr="0084590C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 w:rsidRPr="0084590C">
        <w:rPr>
          <w:sz w:val="28"/>
          <w:szCs w:val="28"/>
          <w:lang w:eastAsia="en-US"/>
        </w:rPr>
        <w:t xml:space="preserve">-Семейный Кодекс РФ от 08.12.1995 № 223 ФЗ 9 </w:t>
      </w:r>
      <w:r w:rsidR="00F9674B" w:rsidRPr="0084590C">
        <w:rPr>
          <w:sz w:val="28"/>
          <w:szCs w:val="28"/>
          <w:lang w:eastAsia="en-US"/>
        </w:rPr>
        <w:t>(</w:t>
      </w:r>
      <w:r w:rsidRPr="0084590C">
        <w:rPr>
          <w:sz w:val="28"/>
          <w:szCs w:val="28"/>
          <w:lang w:eastAsia="en-US"/>
        </w:rPr>
        <w:t>с изм. и доп.)</w:t>
      </w:r>
    </w:p>
    <w:p w:rsidR="004C6B09" w:rsidRPr="00DA3B3F" w:rsidRDefault="00DE0EFE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4C6B09" w:rsidRPr="00DA3B3F">
        <w:rPr>
          <w:sz w:val="28"/>
          <w:szCs w:val="28"/>
        </w:rPr>
        <w:t xml:space="preserve">Указ  Президента  Российской  Федерации  «О  мерах  по  реализации </w:t>
      </w:r>
    </w:p>
    <w:p w:rsidR="004C6B09" w:rsidRPr="00124926" w:rsidRDefault="004C6B09" w:rsidP="00DE0EFE">
      <w:pPr>
        <w:jc w:val="both"/>
        <w:rPr>
          <w:sz w:val="28"/>
          <w:szCs w:val="28"/>
        </w:rPr>
      </w:pPr>
      <w:r w:rsidRPr="00124926">
        <w:rPr>
          <w:sz w:val="28"/>
          <w:szCs w:val="28"/>
        </w:rPr>
        <w:t xml:space="preserve">государственной политики в области образования и науки» от 7.05.2012 г. </w:t>
      </w:r>
      <w:r w:rsidR="0084590C">
        <w:rPr>
          <w:sz w:val="28"/>
          <w:szCs w:val="28"/>
        </w:rPr>
        <w:t>№ 599</w:t>
      </w:r>
    </w:p>
    <w:p w:rsidR="004C6B09" w:rsidRDefault="004C6B09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4590C">
        <w:rPr>
          <w:sz w:val="28"/>
          <w:szCs w:val="28"/>
        </w:rPr>
        <w:t>Указ</w:t>
      </w:r>
      <w:r w:rsidRPr="00DA3B3F">
        <w:rPr>
          <w:sz w:val="28"/>
          <w:szCs w:val="28"/>
        </w:rPr>
        <w:t xml:space="preserve"> Президента  Российской  Федерации  «О  Национальной  стратегии действий в интересах детей на 2012 – 2017 годы» от 01.06.2012 г. № 761</w:t>
      </w:r>
    </w:p>
    <w:p w:rsidR="004C6B09" w:rsidRPr="00143F0F" w:rsidRDefault="004C6B09" w:rsidP="00DE0EFE">
      <w:pPr>
        <w:pStyle w:val="a7"/>
        <w:spacing w:line="240" w:lineRule="auto"/>
        <w:ind w:left="0" w:firstLine="0"/>
      </w:pPr>
      <w:r>
        <w:rPr>
          <w:sz w:val="28"/>
          <w:szCs w:val="28"/>
        </w:rPr>
        <w:t>-</w:t>
      </w:r>
      <w:r w:rsidRPr="00E016EB">
        <w:rPr>
          <w:sz w:val="28"/>
          <w:szCs w:val="28"/>
        </w:rPr>
        <w:t xml:space="preserve">Закона РФ «Об основных гарантиях прав ребёнка в РФ» № 124-ФЗ </w:t>
      </w:r>
    </w:p>
    <w:p w:rsidR="004C6B09" w:rsidRPr="00DA3B3F" w:rsidRDefault="004C6B09" w:rsidP="00DE0EFE">
      <w:pPr>
        <w:pStyle w:val="a7"/>
        <w:spacing w:line="240" w:lineRule="auto"/>
        <w:ind w:left="0" w:firstLine="0"/>
      </w:pPr>
      <w:r w:rsidRPr="00E016EB">
        <w:rPr>
          <w:sz w:val="28"/>
          <w:szCs w:val="28"/>
        </w:rPr>
        <w:t>от 27.07.1998г.</w:t>
      </w:r>
    </w:p>
    <w:p w:rsidR="004C6B09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173E7">
        <w:rPr>
          <w:sz w:val="28"/>
          <w:szCs w:val="28"/>
          <w:lang w:eastAsia="en-US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173E7">
          <w:rPr>
            <w:sz w:val="28"/>
            <w:szCs w:val="28"/>
            <w:lang w:eastAsia="en-US"/>
          </w:rPr>
          <w:t>2015 г</w:t>
        </w:r>
      </w:smartTag>
      <w:r w:rsidRPr="00C173E7">
        <w:rPr>
          <w:sz w:val="28"/>
          <w:szCs w:val="28"/>
          <w:lang w:eastAsia="en-US"/>
        </w:rPr>
        <w:t xml:space="preserve">. № 996-р о Стратегии развития воспитания до </w:t>
      </w:r>
      <w:smartTag w:uri="urn:schemas-microsoft-com:office:smarttags" w:element="metricconverter">
        <w:smartTagPr>
          <w:attr w:name="ProductID" w:val="2025 г"/>
        </w:smartTagPr>
        <w:r w:rsidRPr="00C173E7">
          <w:rPr>
            <w:sz w:val="28"/>
            <w:szCs w:val="28"/>
            <w:lang w:eastAsia="en-US"/>
          </w:rPr>
          <w:t>2025 г</w:t>
        </w:r>
      </w:smartTag>
      <w:r w:rsidRPr="00C173E7">
        <w:rPr>
          <w:sz w:val="28"/>
          <w:szCs w:val="28"/>
          <w:lang w:eastAsia="en-US"/>
        </w:rPr>
        <w:t>.</w:t>
      </w:r>
    </w:p>
    <w:p w:rsidR="004C6B09" w:rsidRPr="00DC6C2C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-Постановление Правительства РФ от 24 мая 2014 года № 481 «О деятельности организаций для детей-сирот и детей, оставшихся без </w:t>
      </w:r>
      <w:r>
        <w:rPr>
          <w:sz w:val="28"/>
          <w:szCs w:val="28"/>
          <w:lang w:eastAsia="en-US"/>
        </w:rPr>
        <w:lastRenderedPageBreak/>
        <w:t>попечения родителей, и об устройстве в них детей, остав</w:t>
      </w:r>
      <w:r w:rsidR="0084590C">
        <w:rPr>
          <w:sz w:val="28"/>
          <w:szCs w:val="28"/>
          <w:lang w:eastAsia="en-US"/>
        </w:rPr>
        <w:t>шихся без попечения родителей»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государственный</w:t>
      </w:r>
      <w:r w:rsidRPr="00764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образовательный стандарт </w:t>
      </w:r>
      <w:r w:rsidRPr="007644B8">
        <w:rPr>
          <w:sz w:val="28"/>
          <w:szCs w:val="28"/>
        </w:rPr>
        <w:t xml:space="preserve">дошкольного образования (приказ Министерства образования </w:t>
      </w:r>
      <w:r>
        <w:rPr>
          <w:sz w:val="28"/>
          <w:szCs w:val="28"/>
        </w:rPr>
        <w:t>и науки Российской Федерации № 11</w:t>
      </w:r>
      <w:r w:rsidRPr="007644B8">
        <w:rPr>
          <w:sz w:val="28"/>
          <w:szCs w:val="28"/>
        </w:rPr>
        <w:t xml:space="preserve">55 от </w:t>
      </w:r>
      <w:r>
        <w:rPr>
          <w:sz w:val="28"/>
          <w:szCs w:val="28"/>
        </w:rPr>
        <w:t>17 октября 2013</w:t>
      </w:r>
      <w:r w:rsidR="0084590C">
        <w:rPr>
          <w:sz w:val="28"/>
          <w:szCs w:val="28"/>
        </w:rPr>
        <w:t xml:space="preserve"> года)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1896">
        <w:rPr>
          <w:sz w:val="28"/>
          <w:szCs w:val="28"/>
        </w:rPr>
        <w:t>Приказ Министерства образования и науки Российской Федерации</w:t>
      </w:r>
      <w:r w:rsidRPr="0012505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173E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14 г"/>
        </w:smartTagPr>
        <w:r w:rsidRPr="00C173E7">
          <w:rPr>
            <w:sz w:val="28"/>
            <w:szCs w:val="28"/>
          </w:rPr>
          <w:t>1014 г</w:t>
        </w:r>
      </w:smartTag>
      <w:r w:rsidRPr="00C173E7">
        <w:rPr>
          <w:sz w:val="28"/>
          <w:szCs w:val="28"/>
        </w:rPr>
        <w:t xml:space="preserve"> от 30 августа 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84590C">
        <w:rPr>
          <w:sz w:val="28"/>
          <w:szCs w:val="28"/>
        </w:rPr>
        <w:t>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</w:t>
      </w:r>
      <w:proofErr w:type="spellStart"/>
      <w:r w:rsidRPr="00C173E7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№1598 «Об утверждении федерального государственного образовательного стандарта начального общего образования, обучающихся с ограни</w:t>
      </w:r>
      <w:r w:rsidR="0084590C">
        <w:rPr>
          <w:sz w:val="28"/>
          <w:szCs w:val="28"/>
        </w:rPr>
        <w:t>ченными возможностями здоровья»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</w:t>
      </w:r>
      <w:proofErr w:type="spellStart"/>
      <w:r w:rsidRPr="00C173E7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№1599 «Об утверждении федерального государственного образовательного стандарта начального общего образования, обучающихся с умственной отсталостью (</w:t>
      </w:r>
      <w:r w:rsidR="0084590C">
        <w:rPr>
          <w:sz w:val="28"/>
          <w:szCs w:val="28"/>
        </w:rPr>
        <w:t>интеллектуальными нарушениями)»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-Методические рекомендации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07.028.12.0026 «О совершенствовании деятельности психолого-</w:t>
      </w:r>
      <w:r w:rsidR="0084590C">
        <w:rPr>
          <w:sz w:val="28"/>
          <w:szCs w:val="28"/>
        </w:rPr>
        <w:t>медико-педагогических комиссий»</w:t>
      </w:r>
    </w:p>
    <w:p w:rsidR="004C6B09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A457EF">
        <w:rPr>
          <w:sz w:val="28"/>
          <w:szCs w:val="28"/>
        </w:rPr>
        <w:t xml:space="preserve">Письмо </w:t>
      </w:r>
      <w:proofErr w:type="spellStart"/>
      <w:r w:rsidRPr="00A457EF">
        <w:rPr>
          <w:sz w:val="28"/>
          <w:szCs w:val="28"/>
        </w:rPr>
        <w:t>Минобрнауки</w:t>
      </w:r>
      <w:proofErr w:type="spellEnd"/>
      <w:r w:rsidRPr="00A457EF">
        <w:rPr>
          <w:sz w:val="28"/>
          <w:szCs w:val="28"/>
        </w:rPr>
        <w:t xml:space="preserve">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A457EF">
          <w:rPr>
            <w:sz w:val="28"/>
            <w:szCs w:val="28"/>
          </w:rPr>
          <w:t>2014 г</w:t>
        </w:r>
      </w:smartTag>
      <w:r w:rsidRPr="00A457EF">
        <w:rPr>
          <w:sz w:val="28"/>
          <w:szCs w:val="28"/>
        </w:rPr>
        <w:t>. № 08- 249 // Вестник образ</w:t>
      </w:r>
      <w:r>
        <w:rPr>
          <w:sz w:val="28"/>
          <w:szCs w:val="28"/>
        </w:rPr>
        <w:t>ования.– 2014. – Апрель. – № 7.</w:t>
      </w:r>
      <w:r w:rsidR="0084590C">
        <w:rPr>
          <w:sz w:val="28"/>
          <w:szCs w:val="28"/>
        </w:rPr>
        <w:t>15</w:t>
      </w:r>
    </w:p>
    <w:p w:rsidR="004C6B09" w:rsidRPr="00A457EF" w:rsidRDefault="004C6B09" w:rsidP="00DE0EFE">
      <w:pPr>
        <w:pStyle w:val="a7"/>
        <w:widowControl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A457EF">
        <w:rPr>
          <w:sz w:val="28"/>
          <w:szCs w:val="28"/>
        </w:rPr>
        <w:t xml:space="preserve">Письмо </w:t>
      </w:r>
      <w:proofErr w:type="spellStart"/>
      <w:r w:rsidRPr="00A457EF">
        <w:rPr>
          <w:sz w:val="28"/>
          <w:szCs w:val="28"/>
        </w:rPr>
        <w:t>Минобрнауки</w:t>
      </w:r>
      <w:proofErr w:type="spellEnd"/>
      <w:r w:rsidRPr="00A457EF">
        <w:rPr>
          <w:sz w:val="28"/>
          <w:szCs w:val="28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A457EF">
          <w:rPr>
            <w:sz w:val="28"/>
            <w:szCs w:val="28"/>
          </w:rPr>
          <w:t>2014 г</w:t>
        </w:r>
      </w:smartTag>
      <w:r w:rsidRPr="00A457EF">
        <w:rPr>
          <w:sz w:val="28"/>
          <w:szCs w:val="28"/>
        </w:rPr>
        <w:t>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Минздрава и социального развития РФ № 344н от 12 апреля 2012 года «Об утверждении типового положения в д</w:t>
      </w:r>
      <w:r w:rsidR="0084590C">
        <w:rPr>
          <w:sz w:val="28"/>
          <w:szCs w:val="28"/>
        </w:rPr>
        <w:t>оме ребенка»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0012">
        <w:rPr>
          <w:sz w:val="28"/>
          <w:szCs w:val="28"/>
        </w:rPr>
        <w:t xml:space="preserve">Приказ </w:t>
      </w:r>
      <w:proofErr w:type="spellStart"/>
      <w:r w:rsidRPr="006F0012">
        <w:rPr>
          <w:sz w:val="28"/>
          <w:szCs w:val="28"/>
        </w:rPr>
        <w:t>Минздравсоцразвития</w:t>
      </w:r>
      <w:proofErr w:type="spellEnd"/>
      <w:r w:rsidRPr="006F0012">
        <w:rPr>
          <w:sz w:val="28"/>
          <w:szCs w:val="28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6F0012">
          <w:rPr>
            <w:sz w:val="28"/>
            <w:szCs w:val="28"/>
          </w:rPr>
          <w:t>2010 г</w:t>
        </w:r>
      </w:smartTag>
      <w:r w:rsidRPr="006F0012">
        <w:rPr>
          <w:sz w:val="28"/>
          <w:szCs w:val="28"/>
        </w:rPr>
        <w:t>. № 761н (ред. от 31.05.2011)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</w:t>
      </w:r>
      <w:r w:rsidR="0084590C">
        <w:rPr>
          <w:sz w:val="28"/>
          <w:szCs w:val="28"/>
        </w:rPr>
        <w:t>ботников образования»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Минздрава РФ « О совершенствовании системы организации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омощи</w:t>
      </w:r>
      <w:proofErr w:type="spellEnd"/>
      <w:r>
        <w:rPr>
          <w:sz w:val="28"/>
          <w:szCs w:val="28"/>
        </w:rPr>
        <w:t xml:space="preserve"> воспитанникам дома ребенка РФ» № 227 от 1993г.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Минздрава РФ «Об утверждении инструкции по проведению профилактических осмотров детей дошкольного возраста на основании медико-экономических нормативов» № 60 от 1995 г.</w:t>
      </w:r>
    </w:p>
    <w:p w:rsidR="004C6B09" w:rsidRPr="0012505D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16EB">
        <w:rPr>
          <w:sz w:val="28"/>
          <w:szCs w:val="28"/>
        </w:rPr>
        <w:t xml:space="preserve">Приказ Минздрава РФ «О </w:t>
      </w:r>
      <w:r>
        <w:rPr>
          <w:sz w:val="28"/>
          <w:szCs w:val="28"/>
        </w:rPr>
        <w:t>временных отраслевых стандартах объема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2505D">
        <w:rPr>
          <w:sz w:val="28"/>
          <w:szCs w:val="28"/>
        </w:rPr>
        <w:t>п</w:t>
      </w:r>
      <w:proofErr w:type="gramEnd"/>
      <w:r w:rsidRPr="0012505D">
        <w:rPr>
          <w:sz w:val="28"/>
          <w:szCs w:val="28"/>
        </w:rPr>
        <w:t>омощи детям» № 151 от 07.05.1998г.</w:t>
      </w:r>
    </w:p>
    <w:p w:rsidR="004C6B09" w:rsidRPr="0012505D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505D">
        <w:rPr>
          <w:sz w:val="28"/>
          <w:szCs w:val="28"/>
        </w:rPr>
        <w:t>Приказ Минздрава России от 24.01.03г. № 2 «О совершенствовании деятельности дома ребенка». Приложение №2. «Положение о работе медико-психолого-педагогической комиссии дома ребенка»</w:t>
      </w:r>
    </w:p>
    <w:p w:rsidR="004C6B09" w:rsidRDefault="004C6B09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20 сентября 2013 № 1082 «Об утверждении Положения о психолого-</w:t>
      </w:r>
      <w:r w:rsidR="0084590C">
        <w:rPr>
          <w:sz w:val="28"/>
          <w:szCs w:val="28"/>
        </w:rPr>
        <w:t>медико-педагогической комиссии»</w:t>
      </w:r>
    </w:p>
    <w:p w:rsidR="004946D2" w:rsidRDefault="004946D2" w:rsidP="00DE0EFE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-П</w:t>
      </w:r>
      <w:r w:rsidRPr="004946D2">
        <w:rPr>
          <w:spacing w:val="5"/>
          <w:sz w:val="28"/>
          <w:szCs w:val="28"/>
        </w:rPr>
        <w:t>риказ Министерства</w:t>
      </w:r>
      <w:r>
        <w:rPr>
          <w:spacing w:val="5"/>
          <w:sz w:val="28"/>
          <w:szCs w:val="28"/>
        </w:rPr>
        <w:t xml:space="preserve"> </w:t>
      </w:r>
      <w:r w:rsidRPr="004946D2">
        <w:rPr>
          <w:spacing w:val="5"/>
          <w:sz w:val="28"/>
          <w:szCs w:val="28"/>
        </w:rPr>
        <w:t>труда и социальной защиты Российской Федерации</w:t>
      </w:r>
      <w:r>
        <w:rPr>
          <w:spacing w:val="5"/>
          <w:sz w:val="28"/>
          <w:szCs w:val="28"/>
        </w:rPr>
        <w:t xml:space="preserve"> </w:t>
      </w:r>
      <w:r w:rsidRPr="004946D2">
        <w:rPr>
          <w:spacing w:val="5"/>
          <w:sz w:val="28"/>
          <w:szCs w:val="28"/>
        </w:rPr>
        <w:t>2015 г.</w:t>
      </w:r>
      <w:r w:rsidRPr="004946D2">
        <w:t xml:space="preserve"> </w:t>
      </w:r>
      <w:r w:rsidRPr="004946D2">
        <w:rPr>
          <w:spacing w:val="5"/>
          <w:sz w:val="28"/>
          <w:szCs w:val="28"/>
        </w:rPr>
        <w:t>Профессиональный стандарт</w:t>
      </w:r>
      <w:r>
        <w:rPr>
          <w:spacing w:val="5"/>
          <w:sz w:val="28"/>
          <w:szCs w:val="28"/>
        </w:rPr>
        <w:t>.</w:t>
      </w:r>
      <w:r w:rsidR="00F9674B">
        <w:rPr>
          <w:spacing w:val="5"/>
          <w:sz w:val="28"/>
          <w:szCs w:val="28"/>
        </w:rPr>
        <w:t xml:space="preserve"> </w:t>
      </w:r>
      <w:r w:rsidRPr="004946D2">
        <w:rPr>
          <w:spacing w:val="5"/>
          <w:sz w:val="28"/>
          <w:szCs w:val="28"/>
        </w:rPr>
        <w:t xml:space="preserve">Педагог-дефектолог (учитель-логопед, сурдопедагог, </w:t>
      </w:r>
      <w:proofErr w:type="spellStart"/>
      <w:r w:rsidRPr="004946D2">
        <w:rPr>
          <w:spacing w:val="5"/>
          <w:sz w:val="28"/>
          <w:szCs w:val="28"/>
        </w:rPr>
        <w:t>олигофренопедагог</w:t>
      </w:r>
      <w:proofErr w:type="spellEnd"/>
      <w:r w:rsidRPr="004946D2">
        <w:rPr>
          <w:spacing w:val="5"/>
          <w:sz w:val="28"/>
          <w:szCs w:val="28"/>
        </w:rPr>
        <w:t>, тифлопедагог)</w:t>
      </w:r>
    </w:p>
    <w:p w:rsidR="004946D2" w:rsidRDefault="004946D2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4B8">
        <w:rPr>
          <w:sz w:val="28"/>
          <w:szCs w:val="28"/>
        </w:rPr>
        <w:t>Типовое положение о дошкольном образовательном учреждении (приказ Министерства образования и науки Российской Федерации от 27 октября 2011 г.  № 2562)</w:t>
      </w:r>
    </w:p>
    <w:p w:rsidR="004946D2" w:rsidRPr="00DC6C2C" w:rsidRDefault="004946D2" w:rsidP="00DE0EFE">
      <w:pPr>
        <w:pStyle w:val="a7"/>
        <w:widowControl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-С</w:t>
      </w:r>
      <w:r w:rsidRPr="00DC6C2C">
        <w:rPr>
          <w:sz w:val="28"/>
          <w:szCs w:val="28"/>
        </w:rPr>
        <w:t xml:space="preserve">анПиН </w:t>
      </w:r>
      <w:r w:rsidRPr="00DC6C2C">
        <w:rPr>
          <w:bCs/>
          <w:sz w:val="28"/>
          <w:szCs w:val="28"/>
        </w:rPr>
        <w:t>2.4.1.3259-15 от 9 февраля 2015 года.</w:t>
      </w:r>
      <w:r w:rsidRPr="00DC6C2C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 организаций для детей-сирот и детей, оставшихся без попечения родителей» (постановление Главного государственного санитарного врача Российской Федерации </w:t>
      </w:r>
      <w:r w:rsidRPr="00DC6C2C">
        <w:rPr>
          <w:color w:val="000000"/>
          <w:sz w:val="28"/>
          <w:szCs w:val="28"/>
        </w:rPr>
        <w:t>№ 8 от 09 февраля 2015 года)</w:t>
      </w:r>
    </w:p>
    <w:p w:rsidR="004946D2" w:rsidRPr="007644B8" w:rsidRDefault="004946D2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44B8">
        <w:rPr>
          <w:sz w:val="28"/>
          <w:szCs w:val="28"/>
        </w:rPr>
        <w:t xml:space="preserve">СанПиН </w:t>
      </w:r>
      <w:r w:rsidRPr="007644B8">
        <w:rPr>
          <w:bCs/>
          <w:sz w:val="28"/>
          <w:szCs w:val="28"/>
        </w:rPr>
        <w:t>2.4.1.</w:t>
      </w:r>
      <w:r>
        <w:rPr>
          <w:bCs/>
          <w:sz w:val="28"/>
          <w:szCs w:val="28"/>
        </w:rPr>
        <w:t>3049-13</w:t>
      </w:r>
      <w:r w:rsidRPr="007644B8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</w:t>
      </w:r>
      <w:r>
        <w:rPr>
          <w:sz w:val="28"/>
          <w:szCs w:val="28"/>
        </w:rPr>
        <w:t xml:space="preserve">ма работы </w:t>
      </w:r>
      <w:r w:rsidRPr="007644B8">
        <w:rPr>
          <w:sz w:val="28"/>
          <w:szCs w:val="28"/>
        </w:rPr>
        <w:t xml:space="preserve"> дошкольных</w:t>
      </w:r>
      <w:r>
        <w:rPr>
          <w:sz w:val="28"/>
          <w:szCs w:val="28"/>
        </w:rPr>
        <w:t xml:space="preserve"> образовательных организаций</w:t>
      </w:r>
      <w:r w:rsidRPr="007644B8">
        <w:rPr>
          <w:sz w:val="28"/>
          <w:szCs w:val="28"/>
        </w:rPr>
        <w:t xml:space="preserve">» (постановление Главного государственного санитарного врача Российской Федерации </w:t>
      </w:r>
      <w:r w:rsidRPr="00CE5CC5">
        <w:rPr>
          <w:sz w:val="28"/>
          <w:szCs w:val="28"/>
        </w:rPr>
        <w:t xml:space="preserve">№26 от 15 </w:t>
      </w:r>
      <w:r>
        <w:rPr>
          <w:sz w:val="28"/>
          <w:szCs w:val="28"/>
        </w:rPr>
        <w:t>мая</w:t>
      </w:r>
      <w:r w:rsidRPr="00CE5CC5">
        <w:rPr>
          <w:sz w:val="28"/>
          <w:szCs w:val="28"/>
        </w:rPr>
        <w:t xml:space="preserve"> 2013 года;</w:t>
      </w:r>
      <w:r w:rsidRPr="00EC18C7">
        <w:rPr>
          <w:color w:val="FF0000"/>
          <w:sz w:val="28"/>
          <w:szCs w:val="28"/>
        </w:rPr>
        <w:t xml:space="preserve"> </w:t>
      </w:r>
      <w:r w:rsidRPr="007644B8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>на 27 августа 2015 года)</w:t>
      </w:r>
    </w:p>
    <w:p w:rsidR="004946D2" w:rsidRPr="00DC6C2C" w:rsidRDefault="004946D2" w:rsidP="00D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0012">
        <w:rPr>
          <w:sz w:val="28"/>
          <w:szCs w:val="28"/>
        </w:rPr>
        <w:t>Письмо Минобразования РФ от 15 марта 2004 г. №03-51-46ин/14-03 «Примерные требования к содержанию развивающей среды детей дошкольного возраста, воспитывающихся в семье</w:t>
      </w:r>
    </w:p>
    <w:p w:rsidR="004946D2" w:rsidRPr="00DA3B3F" w:rsidRDefault="004946D2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-Методические рекомендации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органам государственной власти субъектов РФ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от 13 января 2016 № ВК-15/07</w:t>
      </w:r>
    </w:p>
    <w:p w:rsidR="004946D2" w:rsidRDefault="00DE0EFE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124926">
        <w:rPr>
          <w:sz w:val="28"/>
          <w:szCs w:val="28"/>
          <w:lang w:eastAsia="en-US"/>
        </w:rPr>
        <w:t>Уставом государственного бюджетного учреждения</w:t>
      </w:r>
      <w:r w:rsidR="004946D2">
        <w:rPr>
          <w:sz w:val="28"/>
          <w:szCs w:val="28"/>
          <w:lang w:eastAsia="en-US"/>
        </w:rPr>
        <w:t xml:space="preserve"> здравоохранения        </w:t>
      </w:r>
      <w:r w:rsidR="004946D2" w:rsidRPr="00124926">
        <w:rPr>
          <w:sz w:val="28"/>
          <w:szCs w:val="28"/>
          <w:lang w:eastAsia="en-US"/>
        </w:rPr>
        <w:t>«Пензенский дом ребёнка» от  30.08.2011г. Приказ МЗ № 312</w:t>
      </w:r>
    </w:p>
    <w:p w:rsidR="004946D2" w:rsidRDefault="004946D2" w:rsidP="00DE0EFE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F7A28">
        <w:rPr>
          <w:rFonts w:eastAsiaTheme="minorHAnsi"/>
          <w:sz w:val="28"/>
          <w:szCs w:val="28"/>
          <w:lang w:eastAsia="en-US"/>
        </w:rPr>
        <w:t>Должностной инструкцией учреждения</w:t>
      </w:r>
    </w:p>
    <w:p w:rsidR="004946D2" w:rsidRDefault="004946D2" w:rsidP="00DE0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521BD">
        <w:rPr>
          <w:sz w:val="28"/>
          <w:szCs w:val="28"/>
          <w:u w:val="single"/>
          <w:lang w:eastAsia="en-US"/>
        </w:rPr>
        <w:t>Электронные образовательные ресурсы:</w:t>
      </w:r>
      <w:r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Федеральная целевая программа развития образования на 2011-2015 гг. – режим доступа: </w:t>
      </w:r>
      <w:hyperlink r:id="rId9" w:history="1">
        <w:r w:rsidR="004946D2" w:rsidRPr="00534467">
          <w:rPr>
            <w:rStyle w:val="ab"/>
            <w:sz w:val="28"/>
            <w:szCs w:val="28"/>
            <w:lang w:eastAsia="en-US"/>
          </w:rPr>
          <w:t>http://www.fcpro.ru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Министерство образования и науки РФ – режим доступа: </w:t>
      </w:r>
      <w:hyperlink r:id="rId10" w:history="1">
        <w:r w:rsidR="004946D2" w:rsidRPr="00534467">
          <w:rPr>
            <w:rStyle w:val="ab"/>
            <w:sz w:val="28"/>
            <w:szCs w:val="28"/>
            <w:lang w:eastAsia="en-US"/>
          </w:rPr>
          <w:t>http://минобрнауки.рф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Российское образование Федеральный портал – режим доступа: </w:t>
      </w:r>
      <w:hyperlink r:id="rId11" w:history="1">
        <w:r w:rsidR="004946D2" w:rsidRPr="00534467">
          <w:rPr>
            <w:rStyle w:val="ab"/>
            <w:sz w:val="28"/>
            <w:szCs w:val="28"/>
            <w:lang w:eastAsia="en-US"/>
          </w:rPr>
          <w:t>http://www.edu.ru/index.php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DE0EFE">
        <w:rPr>
          <w:sz w:val="28"/>
          <w:szCs w:val="28"/>
          <w:lang w:eastAsia="en-US"/>
        </w:rPr>
        <w:t xml:space="preserve">ФГОС </w:t>
      </w:r>
      <w:r w:rsidR="004946D2" w:rsidRPr="00D81F38">
        <w:rPr>
          <w:sz w:val="28"/>
          <w:szCs w:val="28"/>
          <w:lang w:eastAsia="en-US"/>
        </w:rPr>
        <w:t xml:space="preserve"> режим доступа: </w:t>
      </w:r>
      <w:hyperlink r:id="rId12" w:history="1">
        <w:r w:rsidR="004946D2" w:rsidRPr="00534467">
          <w:rPr>
            <w:rStyle w:val="ab"/>
            <w:sz w:val="28"/>
            <w:szCs w:val="28"/>
            <w:lang w:eastAsia="en-US"/>
          </w:rPr>
          <w:t>http://минобрнауки.рф/новости/3447/файл/2280/13.06.14</w:t>
        </w:r>
      </w:hyperlink>
      <w:r w:rsidR="004946D2" w:rsidRPr="00D81F38">
        <w:rPr>
          <w:sz w:val="28"/>
          <w:szCs w:val="28"/>
          <w:lang w:eastAsia="en-US"/>
        </w:rPr>
        <w:t xml:space="preserve">.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 Российский общеобразовательный портал - режим доступа: </w:t>
      </w:r>
      <w:hyperlink r:id="rId13" w:history="1">
        <w:r w:rsidR="004946D2" w:rsidRPr="00534467">
          <w:rPr>
            <w:rStyle w:val="ab"/>
            <w:sz w:val="28"/>
            <w:szCs w:val="28"/>
            <w:lang w:eastAsia="en-US"/>
          </w:rPr>
          <w:t>http://www.school.edu.ru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 Российское образование. Федеральный образовательный портал – режим доступа: </w:t>
      </w:r>
      <w:hyperlink r:id="rId14" w:history="1">
        <w:r w:rsidR="004946D2" w:rsidRPr="00534467">
          <w:rPr>
            <w:rStyle w:val="ab"/>
            <w:sz w:val="28"/>
            <w:szCs w:val="28"/>
            <w:lang w:eastAsia="en-US"/>
          </w:rPr>
          <w:t>http://www.edu.ru/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 Сайт «Всероссийский Августовский педсовет « - режим доступа: </w:t>
      </w:r>
      <w:hyperlink r:id="rId15" w:history="1">
        <w:r w:rsidR="004946D2" w:rsidRPr="00534467">
          <w:rPr>
            <w:rStyle w:val="ab"/>
            <w:sz w:val="28"/>
            <w:szCs w:val="28"/>
            <w:lang w:eastAsia="en-US"/>
          </w:rPr>
          <w:t>www.pedsovet.org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4946D2" w:rsidRPr="00D81F38">
        <w:rPr>
          <w:sz w:val="28"/>
          <w:szCs w:val="28"/>
          <w:lang w:eastAsia="en-US"/>
        </w:rPr>
        <w:t xml:space="preserve"> Образовательный портал: </w:t>
      </w:r>
      <w:hyperlink r:id="rId16" w:history="1">
        <w:r w:rsidR="004946D2" w:rsidRPr="00534467">
          <w:rPr>
            <w:rStyle w:val="ab"/>
            <w:sz w:val="28"/>
            <w:szCs w:val="28"/>
            <w:lang w:eastAsia="en-US"/>
          </w:rPr>
          <w:t>http://www.prodlenka.org/vneklassnaiarabotapublikatcii.html</w:t>
        </w:r>
      </w:hyperlink>
      <w:r w:rsidR="004946D2" w:rsidRPr="00D81F38">
        <w:rPr>
          <w:sz w:val="28"/>
          <w:szCs w:val="28"/>
          <w:lang w:eastAsia="en-US"/>
        </w:rPr>
        <w:t xml:space="preserve"> </w:t>
      </w:r>
    </w:p>
    <w:p w:rsidR="004946D2" w:rsidRDefault="004521BD" w:rsidP="00DE0E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4946D2" w:rsidRPr="00D81F38">
        <w:rPr>
          <w:sz w:val="28"/>
          <w:szCs w:val="28"/>
          <w:lang w:eastAsia="en-US"/>
        </w:rPr>
        <w:t xml:space="preserve"> Сайт ФГАУ «ФИРО «: </w:t>
      </w:r>
      <w:hyperlink r:id="rId17" w:history="1">
        <w:r w:rsidR="004946D2" w:rsidRPr="00534467">
          <w:rPr>
            <w:rStyle w:val="ab"/>
            <w:sz w:val="28"/>
            <w:szCs w:val="28"/>
            <w:lang w:eastAsia="en-US"/>
          </w:rPr>
          <w:t>http://www.firo.ru</w:t>
        </w:r>
      </w:hyperlink>
    </w:p>
    <w:p w:rsidR="005067BA" w:rsidRDefault="005067BA" w:rsidP="00477AF3">
      <w:pPr>
        <w:jc w:val="both"/>
        <w:rPr>
          <w:rFonts w:eastAsiaTheme="minorHAnsi"/>
          <w:sz w:val="28"/>
          <w:szCs w:val="28"/>
          <w:lang w:eastAsia="en-US"/>
        </w:rPr>
      </w:pPr>
      <w:r w:rsidRPr="005067BA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067BA">
        <w:rPr>
          <w:rFonts w:eastAsiaTheme="minorHAnsi"/>
          <w:b/>
          <w:i/>
          <w:sz w:val="28"/>
          <w:szCs w:val="28"/>
          <w:lang w:eastAsia="en-US"/>
        </w:rPr>
        <w:t>Целью работы учителя-дефектолога</w:t>
      </w:r>
      <w:r w:rsidRPr="005067BA">
        <w:rPr>
          <w:rFonts w:eastAsiaTheme="minorHAnsi"/>
          <w:sz w:val="28"/>
          <w:szCs w:val="28"/>
          <w:lang w:eastAsia="en-US"/>
        </w:rPr>
        <w:t xml:space="preserve"> является коррекция недостатков развития </w:t>
      </w:r>
      <w:r>
        <w:rPr>
          <w:rFonts w:eastAsiaTheme="minorHAnsi"/>
          <w:sz w:val="28"/>
          <w:szCs w:val="28"/>
          <w:lang w:eastAsia="en-US"/>
        </w:rPr>
        <w:t xml:space="preserve">воспитанников </w:t>
      </w:r>
      <w:r w:rsidRPr="005067BA">
        <w:rPr>
          <w:rFonts w:eastAsiaTheme="minorHAnsi"/>
          <w:sz w:val="28"/>
          <w:szCs w:val="28"/>
          <w:lang w:eastAsia="en-US"/>
        </w:rPr>
        <w:t xml:space="preserve"> и предоставление специализированной помощи детям с ограниченными возможностями здоровья в освоении ими </w:t>
      </w:r>
      <w:proofErr w:type="spellStart"/>
      <w:proofErr w:type="gramStart"/>
      <w:r w:rsidRPr="005067BA">
        <w:rPr>
          <w:rFonts w:eastAsiaTheme="minorHAnsi"/>
          <w:sz w:val="28"/>
          <w:szCs w:val="28"/>
          <w:lang w:eastAsia="en-US"/>
        </w:rPr>
        <w:t>адаптиро</w:t>
      </w:r>
      <w:r>
        <w:rPr>
          <w:rFonts w:eastAsiaTheme="minorHAnsi"/>
          <w:sz w:val="28"/>
          <w:szCs w:val="28"/>
          <w:lang w:eastAsia="en-US"/>
        </w:rPr>
        <w:t>-</w:t>
      </w:r>
      <w:r w:rsidRPr="005067BA">
        <w:rPr>
          <w:rFonts w:eastAsiaTheme="minorHAnsi"/>
          <w:sz w:val="28"/>
          <w:szCs w:val="28"/>
          <w:lang w:eastAsia="en-US"/>
        </w:rPr>
        <w:t>ванной</w:t>
      </w:r>
      <w:proofErr w:type="spellEnd"/>
      <w:proofErr w:type="gramEnd"/>
      <w:r w:rsidRPr="005067BA">
        <w:rPr>
          <w:rFonts w:eastAsiaTheme="minorHAnsi"/>
          <w:sz w:val="28"/>
          <w:szCs w:val="28"/>
          <w:lang w:eastAsia="en-US"/>
        </w:rPr>
        <w:t xml:space="preserve"> образовательной програм</w:t>
      </w:r>
      <w:r>
        <w:rPr>
          <w:rFonts w:eastAsiaTheme="minorHAnsi"/>
          <w:sz w:val="28"/>
          <w:szCs w:val="28"/>
          <w:lang w:eastAsia="en-US"/>
        </w:rPr>
        <w:t xml:space="preserve">мы, адаптированной основной </w:t>
      </w:r>
      <w:r w:rsidRPr="005067BA">
        <w:rPr>
          <w:rFonts w:eastAsiaTheme="minorHAnsi"/>
          <w:sz w:val="28"/>
          <w:szCs w:val="28"/>
          <w:lang w:eastAsia="en-US"/>
        </w:rPr>
        <w:t>образователь</w:t>
      </w:r>
      <w:r>
        <w:rPr>
          <w:rFonts w:eastAsiaTheme="minorHAnsi"/>
          <w:sz w:val="28"/>
          <w:szCs w:val="28"/>
          <w:lang w:eastAsia="en-US"/>
        </w:rPr>
        <w:t>-</w:t>
      </w:r>
      <w:r w:rsidRPr="005067BA">
        <w:rPr>
          <w:rFonts w:eastAsiaTheme="minorHAnsi"/>
          <w:sz w:val="28"/>
          <w:szCs w:val="28"/>
          <w:lang w:eastAsia="en-US"/>
        </w:rPr>
        <w:t>ной программы.</w:t>
      </w:r>
    </w:p>
    <w:p w:rsidR="005067BA" w:rsidRPr="005067BA" w:rsidRDefault="005067BA" w:rsidP="00477AF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5067BA">
        <w:rPr>
          <w:rFonts w:eastAsiaTheme="minorHAnsi"/>
          <w:sz w:val="28"/>
          <w:szCs w:val="28"/>
          <w:lang w:eastAsia="en-US"/>
        </w:rPr>
        <w:t xml:space="preserve"> </w:t>
      </w:r>
      <w:r w:rsidRPr="005067BA">
        <w:rPr>
          <w:rFonts w:eastAsiaTheme="minorHAnsi"/>
          <w:b/>
          <w:i/>
          <w:sz w:val="28"/>
          <w:szCs w:val="28"/>
          <w:lang w:eastAsia="en-US"/>
        </w:rPr>
        <w:t>Основные задачи:</w:t>
      </w:r>
    </w:p>
    <w:p w:rsidR="005067BA" w:rsidRP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 xml:space="preserve">определение особых образовательных потребностей детей с </w:t>
      </w:r>
      <w:proofErr w:type="spellStart"/>
      <w:proofErr w:type="gramStart"/>
      <w:r w:rsidR="005067BA" w:rsidRPr="005067BA">
        <w:rPr>
          <w:rFonts w:eastAsiaTheme="minorHAnsi"/>
          <w:sz w:val="28"/>
          <w:szCs w:val="28"/>
          <w:lang w:eastAsia="en-US"/>
        </w:rPr>
        <w:t>ограничен</w:t>
      </w:r>
      <w:r w:rsidR="005067BA"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>ными</w:t>
      </w:r>
      <w:proofErr w:type="spellEnd"/>
      <w:proofErr w:type="gramEnd"/>
      <w:r w:rsidR="005067BA" w:rsidRPr="005067BA">
        <w:rPr>
          <w:rFonts w:eastAsiaTheme="minorHAnsi"/>
          <w:sz w:val="28"/>
          <w:szCs w:val="28"/>
          <w:lang w:eastAsia="en-US"/>
        </w:rPr>
        <w:t xml:space="preserve"> возможностями здоровья;</w:t>
      </w:r>
    </w:p>
    <w:p w:rsid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 xml:space="preserve">определения причин трудностей в обучении, развитии, социализации; </w:t>
      </w:r>
    </w:p>
    <w:p w:rsidR="005067BA" w:rsidRP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>предоставление специализированной помощи ребенку с ОВЗ, участие в обеспечении специальных образовательных условий;</w:t>
      </w:r>
    </w:p>
    <w:p w:rsidR="005067BA" w:rsidRP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>проведение индивидуальных коррекционно-развивающих занятий/</w:t>
      </w:r>
      <w:r w:rsidR="005067BA">
        <w:rPr>
          <w:rFonts w:eastAsiaTheme="minorHAnsi"/>
          <w:sz w:val="28"/>
          <w:szCs w:val="28"/>
          <w:lang w:eastAsia="en-US"/>
        </w:rPr>
        <w:t xml:space="preserve"> </w:t>
      </w:r>
      <w:r w:rsidR="005067BA" w:rsidRPr="005067BA">
        <w:rPr>
          <w:rFonts w:eastAsiaTheme="minorHAnsi"/>
          <w:sz w:val="28"/>
          <w:szCs w:val="28"/>
          <w:lang w:eastAsia="en-US"/>
        </w:rPr>
        <w:t>коррекционно-образовательной деятельности по коррекции нарушений в психическом и/или физическом развитии ребенка с OB3;</w:t>
      </w:r>
    </w:p>
    <w:p w:rsidR="005067BA" w:rsidRP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>мониторинг развития ребенка;</w:t>
      </w:r>
    </w:p>
    <w:p w:rsidR="005067BA" w:rsidRPr="005067BA" w:rsidRDefault="00DE0EFE" w:rsidP="00DE0E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067BA" w:rsidRPr="005067BA">
        <w:rPr>
          <w:rFonts w:eastAsiaTheme="minorHAnsi"/>
          <w:sz w:val="28"/>
          <w:szCs w:val="28"/>
          <w:lang w:eastAsia="en-US"/>
        </w:rPr>
        <w:t>консультирование педагогов и родителей</w:t>
      </w:r>
      <w:r w:rsidR="005067BA">
        <w:rPr>
          <w:rFonts w:eastAsiaTheme="minorHAnsi"/>
          <w:sz w:val="28"/>
          <w:szCs w:val="28"/>
          <w:lang w:eastAsia="en-US"/>
        </w:rPr>
        <w:t>/законных представителей (по запросу)</w:t>
      </w:r>
      <w:r w:rsidR="005067BA" w:rsidRPr="005067BA">
        <w:rPr>
          <w:rFonts w:eastAsiaTheme="minorHAnsi"/>
          <w:sz w:val="28"/>
          <w:szCs w:val="28"/>
          <w:lang w:eastAsia="en-US"/>
        </w:rPr>
        <w:t xml:space="preserve"> по проблемам развития, обучения и воспитания детей с ОВЗ, вопросам взаимодействия с ребенком.</w:t>
      </w:r>
    </w:p>
    <w:p w:rsidR="004946D2" w:rsidRPr="00CF7A28" w:rsidRDefault="004946D2" w:rsidP="00477AF3">
      <w:pPr>
        <w:pStyle w:val="a7"/>
        <w:numPr>
          <w:ilvl w:val="0"/>
          <w:numId w:val="17"/>
        </w:numPr>
        <w:ind w:left="0" w:firstLine="0"/>
        <w:rPr>
          <w:rFonts w:eastAsiaTheme="minorHAnsi"/>
          <w:sz w:val="28"/>
          <w:szCs w:val="28"/>
          <w:lang w:eastAsia="en-US"/>
        </w:rPr>
      </w:pPr>
      <w:r w:rsidRPr="00477AF3">
        <w:rPr>
          <w:rFonts w:eastAsiaTheme="minorHAnsi"/>
          <w:sz w:val="28"/>
          <w:szCs w:val="28"/>
          <w:lang w:eastAsia="en-US"/>
        </w:rPr>
        <w:t>Функциональные</w:t>
      </w:r>
      <w:r w:rsidRPr="00CF7A28">
        <w:rPr>
          <w:rFonts w:eastAsiaTheme="minorHAnsi"/>
          <w:sz w:val="28"/>
          <w:szCs w:val="28"/>
          <w:lang w:eastAsia="en-US"/>
        </w:rPr>
        <w:t xml:space="preserve"> обязанности учителя-дефектолога дома ребенка:</w:t>
      </w:r>
    </w:p>
    <w:p w:rsidR="004946D2" w:rsidRPr="001420DC" w:rsidRDefault="004946D2" w:rsidP="00477AF3">
      <w:pPr>
        <w:pStyle w:val="a7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 w:rsidRPr="001420DC">
        <w:rPr>
          <w:sz w:val="28"/>
          <w:szCs w:val="28"/>
        </w:rPr>
        <w:t>В своей деятельности учитель-дефектолог руководствуется методическими указаниями и приказами по вопросам развития и воспитания детей раннего возраста, утвержденными Министерством здравоохранения РФ, территориальными органами управления здравоохранением и образованием.</w:t>
      </w:r>
    </w:p>
    <w:p w:rsidR="004946D2" w:rsidRPr="001420DC" w:rsidRDefault="004946D2" w:rsidP="00477AF3">
      <w:pPr>
        <w:pStyle w:val="a7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 w:rsidRPr="001420DC">
        <w:rPr>
          <w:sz w:val="28"/>
          <w:szCs w:val="28"/>
        </w:rPr>
        <w:t>Учитель-дефектолог работает в тесном контакте с педагогическим и медицинским персоналом дома ребенка.</w:t>
      </w:r>
    </w:p>
    <w:p w:rsidR="004946D2" w:rsidRDefault="004946D2" w:rsidP="00477AF3">
      <w:pPr>
        <w:pStyle w:val="a7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 w:rsidRPr="001420DC">
        <w:rPr>
          <w:sz w:val="28"/>
          <w:szCs w:val="28"/>
        </w:rPr>
        <w:t>Основной задачей учителя-дефектолога является своевременная диагностика, профилактика отклонений в речевом развитии детей домов ребенка, коррекционно-педагогическая работа с детьми всех возрастных групп.</w:t>
      </w:r>
    </w:p>
    <w:p w:rsidR="004946D2" w:rsidRPr="001420DC" w:rsidRDefault="004946D2" w:rsidP="00477AF3">
      <w:pPr>
        <w:pStyle w:val="a7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 w:rsidRPr="001420DC">
        <w:rPr>
          <w:sz w:val="28"/>
          <w:szCs w:val="28"/>
        </w:rPr>
        <w:t>В соответствии с основной задачей учитель-дефектолог выполняет следующие функции: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 xml:space="preserve">Проводит обследование детей по развитию речевой деятельности, определяет уровень развития каждого ребенка и определяет мероприятия, обеспечивающие своевременное развитие речи или ее коррекции. </w:t>
      </w:r>
    </w:p>
    <w:p w:rsidR="004946D2" w:rsidRPr="00DE0EFE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 w:rsidRPr="00DE0EFE">
        <w:rPr>
          <w:sz w:val="28"/>
          <w:szCs w:val="28"/>
        </w:rPr>
        <w:t>-</w:t>
      </w:r>
      <w:r w:rsidR="00E971A9" w:rsidRPr="00DE0EFE">
        <w:rPr>
          <w:sz w:val="28"/>
          <w:szCs w:val="28"/>
        </w:rPr>
        <w:t xml:space="preserve">Проводит </w:t>
      </w:r>
      <w:r w:rsidR="004946D2" w:rsidRPr="00DE0EFE">
        <w:rPr>
          <w:sz w:val="28"/>
          <w:szCs w:val="28"/>
        </w:rPr>
        <w:t>индивидуальные</w:t>
      </w:r>
      <w:r w:rsidR="00E971A9" w:rsidRPr="00DE0EFE">
        <w:rPr>
          <w:sz w:val="28"/>
          <w:szCs w:val="28"/>
        </w:rPr>
        <w:t xml:space="preserve"> </w:t>
      </w:r>
      <w:r w:rsidR="00DE0EFE" w:rsidRPr="00DE0EFE">
        <w:rPr>
          <w:sz w:val="28"/>
          <w:szCs w:val="28"/>
        </w:rPr>
        <w:t xml:space="preserve">комплексные занятия </w:t>
      </w:r>
      <w:r w:rsidR="004946D2" w:rsidRPr="00DE0EFE">
        <w:rPr>
          <w:sz w:val="28"/>
          <w:szCs w:val="28"/>
        </w:rPr>
        <w:t>с детьми.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Совместно с другими специалистами дома ребенка решает вопрос о переводе ребенка при необходимости в следующую группу с более высоким уровнем речевого развития.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Участвует в комплексной оценке состояния здоровья и развития и развития воспитанников дома ребенка при переводе из группы в группу.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946D2" w:rsidRPr="00330AE5">
        <w:rPr>
          <w:sz w:val="28"/>
          <w:szCs w:val="28"/>
        </w:rPr>
        <w:t>Дает методические рекомендации педагогическому персоналу дома ребенка по созданию условий для речевого, сенсорного развития детей, их двигательной активности.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Участвует в подготовке праздников</w:t>
      </w:r>
      <w:r>
        <w:rPr>
          <w:sz w:val="28"/>
          <w:szCs w:val="28"/>
        </w:rPr>
        <w:t xml:space="preserve"> (по запросу)</w:t>
      </w:r>
      <w:r w:rsidR="004946D2" w:rsidRPr="00330AE5">
        <w:rPr>
          <w:sz w:val="28"/>
          <w:szCs w:val="28"/>
        </w:rPr>
        <w:t>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Организует и оформляет</w:t>
      </w:r>
      <w:r>
        <w:rPr>
          <w:sz w:val="28"/>
          <w:szCs w:val="28"/>
        </w:rPr>
        <w:t xml:space="preserve"> </w:t>
      </w:r>
      <w:r w:rsidR="004946D2" w:rsidRPr="00330AE5">
        <w:rPr>
          <w:sz w:val="28"/>
          <w:szCs w:val="28"/>
        </w:rPr>
        <w:t>место проведения занятий с детьми, подбирает соответствующие педагогические пособия и дидактический материал для занятий с ними.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Обучает персонал групп методике проведения речевых занятий и речевого общения с детьми в течени</w:t>
      </w:r>
      <w:proofErr w:type="gramStart"/>
      <w:r w:rsidR="004946D2" w:rsidRPr="00330AE5">
        <w:rPr>
          <w:sz w:val="28"/>
          <w:szCs w:val="28"/>
        </w:rPr>
        <w:t>и</w:t>
      </w:r>
      <w:proofErr w:type="gramEnd"/>
      <w:r w:rsidR="004946D2" w:rsidRPr="00330AE5">
        <w:rPr>
          <w:sz w:val="28"/>
          <w:szCs w:val="28"/>
        </w:rPr>
        <w:t xml:space="preserve"> дня, путем проведений бесед , плановых тематических занятий, практических показов; осуществляет наблюдение за их проведением. В целях обмена опытом проводит ежеквартальные открытые занятия с детьми;</w:t>
      </w:r>
    </w:p>
    <w:p w:rsidR="00447B70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>
        <w:rPr>
          <w:sz w:val="28"/>
          <w:szCs w:val="28"/>
        </w:rPr>
        <w:t>В</w:t>
      </w:r>
      <w:r w:rsidR="004946D2" w:rsidRPr="00330AE5">
        <w:rPr>
          <w:sz w:val="28"/>
          <w:szCs w:val="28"/>
        </w:rPr>
        <w:t>едет соответствующую документацию.</w:t>
      </w:r>
      <w:r w:rsidR="00477AF3">
        <w:rPr>
          <w:sz w:val="28"/>
          <w:szCs w:val="28"/>
        </w:rPr>
        <w:t xml:space="preserve"> </w:t>
      </w:r>
      <w:r w:rsidR="004946D2" w:rsidRPr="00330AE5">
        <w:rPr>
          <w:sz w:val="28"/>
          <w:szCs w:val="28"/>
        </w:rPr>
        <w:t>Планирует работу на гол, месяц, день при составлении календарных планов включает рекомендации учителя-дефектолога в план воспитатель</w:t>
      </w:r>
      <w:r w:rsidR="00477AF3">
        <w:rPr>
          <w:sz w:val="28"/>
          <w:szCs w:val="28"/>
        </w:rPr>
        <w:t>ной работы и занятий в группах</w:t>
      </w:r>
      <w:proofErr w:type="gramStart"/>
      <w:r w:rsidR="00477AF3">
        <w:rPr>
          <w:sz w:val="28"/>
          <w:szCs w:val="28"/>
        </w:rPr>
        <w:t>.</w:t>
      </w:r>
      <w:proofErr w:type="gramEnd"/>
      <w:r w:rsidR="004946D2" w:rsidRPr="00330AE5">
        <w:rPr>
          <w:sz w:val="28"/>
          <w:szCs w:val="28"/>
        </w:rPr>
        <w:t xml:space="preserve"> </w:t>
      </w:r>
      <w:r w:rsidR="00477AF3">
        <w:rPr>
          <w:sz w:val="28"/>
          <w:szCs w:val="28"/>
        </w:rPr>
        <w:t>У</w:t>
      </w:r>
      <w:r w:rsidR="004946D2" w:rsidRPr="00330AE5">
        <w:rPr>
          <w:sz w:val="28"/>
          <w:szCs w:val="28"/>
        </w:rPr>
        <w:t>частвует в групповых медико-педагогических совещаниях.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 xml:space="preserve">Участвует в работе </w:t>
      </w:r>
      <w:proofErr w:type="spellStart"/>
      <w:r w:rsidR="004946D2" w:rsidRPr="00330AE5">
        <w:rPr>
          <w:sz w:val="28"/>
          <w:szCs w:val="28"/>
        </w:rPr>
        <w:t>медико</w:t>
      </w:r>
      <w:proofErr w:type="spellEnd"/>
      <w:r w:rsidR="004946D2" w:rsidRPr="00330AE5">
        <w:rPr>
          <w:sz w:val="28"/>
          <w:szCs w:val="28"/>
        </w:rPr>
        <w:t xml:space="preserve"> - психолого-педагогической комиссии дома ребенка.</w:t>
      </w:r>
    </w:p>
    <w:p w:rsidR="004946D2" w:rsidRPr="00330AE5" w:rsidRDefault="00447B70" w:rsidP="00477AF3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Ведет работу с родителями (по запросу)</w:t>
      </w:r>
    </w:p>
    <w:p w:rsidR="004946D2" w:rsidRPr="00CF7A28" w:rsidRDefault="00447B70" w:rsidP="00477AF3">
      <w:pPr>
        <w:pStyle w:val="a7"/>
        <w:spacing w:after="14" w:line="240" w:lineRule="auto"/>
        <w:ind w:left="0" w:right="843" w:firstLine="0"/>
      </w:pPr>
      <w:r>
        <w:rPr>
          <w:sz w:val="28"/>
          <w:szCs w:val="28"/>
        </w:rPr>
        <w:t>-</w:t>
      </w:r>
      <w:r w:rsidR="004946D2" w:rsidRPr="00330AE5">
        <w:rPr>
          <w:sz w:val="28"/>
          <w:szCs w:val="28"/>
        </w:rPr>
        <w:t>Постоянно повышает свою квалификацию и внедряет в практику современные методики и технологии</w:t>
      </w:r>
      <w:r w:rsidR="004946D2">
        <w:rPr>
          <w:sz w:val="28"/>
          <w:szCs w:val="28"/>
        </w:rPr>
        <w:t>.</w:t>
      </w:r>
    </w:p>
    <w:p w:rsidR="004946D2" w:rsidRPr="00686C11" w:rsidRDefault="00DB5FC3" w:rsidP="0047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46D2" w:rsidRPr="00686C11">
        <w:rPr>
          <w:sz w:val="28"/>
          <w:szCs w:val="28"/>
        </w:rPr>
        <w:t xml:space="preserve">Режим работы учителя - дефектолога и  учителя-логопеда на одну ставку составляет 5 рабочих дней, из расчета  20  часов в неделю. </w:t>
      </w:r>
    </w:p>
    <w:p w:rsidR="004946D2" w:rsidRPr="00686C11" w:rsidRDefault="004946D2" w:rsidP="00477AF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86C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686C11">
        <w:rPr>
          <w:sz w:val="28"/>
          <w:szCs w:val="28"/>
        </w:rPr>
        <w:t xml:space="preserve">Зачисление детей в коррекционные группы осуществляется на основании  протоколов </w:t>
      </w:r>
      <w:r w:rsidR="00447B70">
        <w:rPr>
          <w:sz w:val="28"/>
          <w:szCs w:val="28"/>
        </w:rPr>
        <w:t xml:space="preserve">городской </w:t>
      </w:r>
      <w:proofErr w:type="spellStart"/>
      <w:r w:rsidRPr="00686C11">
        <w:rPr>
          <w:sz w:val="28"/>
          <w:szCs w:val="28"/>
        </w:rPr>
        <w:t>психолого</w:t>
      </w:r>
      <w:proofErr w:type="spellEnd"/>
      <w:r w:rsidRPr="00686C11">
        <w:rPr>
          <w:sz w:val="28"/>
          <w:szCs w:val="28"/>
        </w:rPr>
        <w:t xml:space="preserve"> – </w:t>
      </w:r>
      <w:proofErr w:type="spellStart"/>
      <w:r w:rsidRPr="00686C11">
        <w:rPr>
          <w:sz w:val="28"/>
          <w:szCs w:val="28"/>
        </w:rPr>
        <w:t>медико</w:t>
      </w:r>
      <w:proofErr w:type="spellEnd"/>
      <w:r w:rsidRPr="00686C11">
        <w:rPr>
          <w:sz w:val="28"/>
          <w:szCs w:val="28"/>
        </w:rPr>
        <w:t xml:space="preserve"> - педагогической комиссии (ПМПК)</w:t>
      </w:r>
    </w:p>
    <w:p w:rsidR="004946D2" w:rsidRDefault="004946D2" w:rsidP="00477AF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6C1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86C11">
        <w:rPr>
          <w:sz w:val="28"/>
          <w:szCs w:val="28"/>
        </w:rPr>
        <w:t>Для реализации коррекционной работы используются следующие программы</w:t>
      </w:r>
      <w:r>
        <w:rPr>
          <w:sz w:val="28"/>
          <w:szCs w:val="28"/>
        </w:rPr>
        <w:t>:</w:t>
      </w:r>
    </w:p>
    <w:p w:rsidR="004946D2" w:rsidRPr="00686C11" w:rsidRDefault="004946D2" w:rsidP="00DE0EFE">
      <w:pPr>
        <w:pStyle w:val="a7"/>
        <w:numPr>
          <w:ilvl w:val="0"/>
          <w:numId w:val="26"/>
        </w:numPr>
        <w:spacing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686C11">
        <w:rPr>
          <w:rFonts w:eastAsiaTheme="minorHAnsi"/>
          <w:sz w:val="28"/>
          <w:szCs w:val="28"/>
          <w:lang w:eastAsia="en-US"/>
        </w:rPr>
        <w:t xml:space="preserve">Примерная основная образовательная программа дошкольного </w:t>
      </w:r>
      <w:r w:rsidRPr="0084590C">
        <w:rPr>
          <w:rFonts w:eastAsiaTheme="minorHAnsi"/>
          <w:sz w:val="28"/>
          <w:szCs w:val="28"/>
          <w:lang w:eastAsia="en-US"/>
        </w:rPr>
        <w:t>образования (одобрена решением ФУМО образования</w:t>
      </w:r>
      <w:proofErr w:type="gramStart"/>
      <w:r w:rsidRPr="0084590C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84590C">
        <w:rPr>
          <w:rFonts w:eastAsiaTheme="minorHAnsi"/>
          <w:sz w:val="28"/>
          <w:szCs w:val="28"/>
          <w:lang w:eastAsia="en-US"/>
        </w:rPr>
        <w:t xml:space="preserve"> протокол от 20 мая 2015г. № 2/150), с учётом общеобразовательной программы «От рождения до школы» под редакцией </w:t>
      </w:r>
      <w:proofErr w:type="spellStart"/>
      <w:r w:rsidRPr="0084590C">
        <w:rPr>
          <w:rFonts w:eastAsiaTheme="minorHAnsi"/>
          <w:sz w:val="28"/>
          <w:szCs w:val="28"/>
          <w:lang w:eastAsia="en-US"/>
        </w:rPr>
        <w:t>Н.Е.Вераксы</w:t>
      </w:r>
      <w:proofErr w:type="spellEnd"/>
      <w:r w:rsidRPr="0084590C">
        <w:rPr>
          <w:rFonts w:eastAsiaTheme="minorHAnsi"/>
          <w:sz w:val="28"/>
          <w:szCs w:val="28"/>
          <w:lang w:eastAsia="en-US"/>
        </w:rPr>
        <w:t xml:space="preserve">, Т.С. Комаровой, М.А. Васильевой,  включением </w:t>
      </w:r>
      <w:r w:rsidRPr="0084590C">
        <w:rPr>
          <w:rFonts w:eastAsiaTheme="minorHAnsi"/>
          <w:b/>
          <w:bCs/>
          <w:i/>
          <w:iCs/>
          <w:sz w:val="28"/>
          <w:szCs w:val="28"/>
          <w:lang w:eastAsia="en-US"/>
        </w:rPr>
        <w:t>парциальных</w:t>
      </w:r>
      <w:r w:rsidRPr="0084590C">
        <w:rPr>
          <w:rFonts w:eastAsiaTheme="minorHAnsi"/>
          <w:sz w:val="28"/>
          <w:szCs w:val="28"/>
          <w:lang w:eastAsia="en-US"/>
        </w:rPr>
        <w:t xml:space="preserve"> </w:t>
      </w:r>
      <w:r w:rsidRPr="0084590C">
        <w:rPr>
          <w:rFonts w:eastAsiaTheme="minorHAnsi"/>
          <w:b/>
          <w:bCs/>
          <w:i/>
          <w:iCs/>
          <w:sz w:val="28"/>
          <w:szCs w:val="28"/>
          <w:lang w:eastAsia="en-US"/>
        </w:rPr>
        <w:t>программ</w:t>
      </w:r>
      <w:r w:rsidRPr="0084590C">
        <w:rPr>
          <w:rFonts w:eastAsiaTheme="minorHAnsi"/>
          <w:sz w:val="28"/>
          <w:szCs w:val="28"/>
          <w:lang w:eastAsia="en-US"/>
        </w:rPr>
        <w:t>:</w:t>
      </w:r>
    </w:p>
    <w:p w:rsidR="004946D2" w:rsidRPr="00330AE5" w:rsidRDefault="00477AF3" w:rsidP="00DE0EFE">
      <w:pPr>
        <w:pStyle w:val="a7"/>
        <w:numPr>
          <w:ilvl w:val="0"/>
          <w:numId w:val="16"/>
        </w:numPr>
        <w:spacing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Оздоровительная программа «</w:t>
      </w:r>
      <w:r w:rsidR="004946D2" w:rsidRPr="00330AE5">
        <w:rPr>
          <w:rFonts w:eastAsiaTheme="minorHAnsi"/>
          <w:sz w:val="28"/>
          <w:szCs w:val="28"/>
          <w:lang w:eastAsia="en-US"/>
        </w:rPr>
        <w:t xml:space="preserve">Здоровье» В.Г. </w:t>
      </w:r>
      <w:proofErr w:type="spellStart"/>
      <w:r w:rsidR="004946D2" w:rsidRPr="00330AE5">
        <w:rPr>
          <w:rFonts w:eastAsiaTheme="minorHAnsi"/>
          <w:sz w:val="28"/>
          <w:szCs w:val="28"/>
          <w:lang w:eastAsia="en-US"/>
        </w:rPr>
        <w:t>Алямовской</w:t>
      </w:r>
      <w:proofErr w:type="spellEnd"/>
    </w:p>
    <w:p w:rsidR="00DE0EFE" w:rsidRDefault="004521BD" w:rsidP="00DE0EFE">
      <w:pPr>
        <w:pStyle w:val="a7"/>
        <w:numPr>
          <w:ilvl w:val="0"/>
          <w:numId w:val="16"/>
        </w:numPr>
        <w:spacing w:line="240" w:lineRule="auto"/>
        <w:ind w:left="0" w:firstLine="0"/>
        <w:rPr>
          <w:sz w:val="28"/>
          <w:szCs w:val="28"/>
        </w:rPr>
      </w:pPr>
      <w:r w:rsidRPr="00B35D36">
        <w:rPr>
          <w:sz w:val="28"/>
          <w:szCs w:val="28"/>
        </w:rPr>
        <w:t xml:space="preserve"> </w:t>
      </w:r>
      <w:r w:rsidR="004946D2" w:rsidRPr="00B35D36">
        <w:rPr>
          <w:sz w:val="28"/>
          <w:szCs w:val="28"/>
        </w:rPr>
        <w:t>«</w:t>
      </w:r>
      <w:r>
        <w:rPr>
          <w:sz w:val="28"/>
          <w:szCs w:val="28"/>
        </w:rPr>
        <w:t xml:space="preserve">Комплексная </w:t>
      </w:r>
      <w:r w:rsidR="004946D2" w:rsidRPr="00B35D36">
        <w:rPr>
          <w:sz w:val="28"/>
          <w:szCs w:val="28"/>
        </w:rPr>
        <w:t xml:space="preserve"> образовательная программа </w:t>
      </w:r>
      <w:r>
        <w:rPr>
          <w:sz w:val="28"/>
          <w:szCs w:val="28"/>
        </w:rPr>
        <w:t xml:space="preserve">дошкольного образования </w:t>
      </w:r>
      <w:r w:rsidR="004946D2" w:rsidRPr="00B35D36">
        <w:rPr>
          <w:sz w:val="28"/>
          <w:szCs w:val="28"/>
        </w:rPr>
        <w:t>для детей с тяжелыми нарушениями речи</w:t>
      </w:r>
      <w:r>
        <w:rPr>
          <w:sz w:val="28"/>
          <w:szCs w:val="28"/>
        </w:rPr>
        <w:t xml:space="preserve"> (общим недоразвитием речи) с 3 до 7 лет</w:t>
      </w:r>
      <w:r w:rsidR="004946D2" w:rsidRPr="00B35D36">
        <w:rPr>
          <w:sz w:val="28"/>
          <w:szCs w:val="28"/>
        </w:rPr>
        <w:t>» Н.В.</w:t>
      </w:r>
      <w:r>
        <w:rPr>
          <w:sz w:val="28"/>
          <w:szCs w:val="28"/>
        </w:rPr>
        <w:t xml:space="preserve"> </w:t>
      </w:r>
      <w:proofErr w:type="spellStart"/>
      <w:r w:rsidR="004946D2" w:rsidRPr="00B35D36">
        <w:rPr>
          <w:sz w:val="28"/>
          <w:szCs w:val="28"/>
        </w:rPr>
        <w:t>Нищева</w:t>
      </w:r>
      <w:proofErr w:type="spellEnd"/>
      <w:r w:rsidR="004946D2">
        <w:rPr>
          <w:sz w:val="28"/>
          <w:szCs w:val="28"/>
        </w:rPr>
        <w:t>.</w:t>
      </w:r>
    </w:p>
    <w:p w:rsidR="00DE0EFE" w:rsidRDefault="00DE0E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04F7" w:rsidRPr="005F43CA" w:rsidRDefault="008904F7" w:rsidP="00DE0EFE">
      <w:pPr>
        <w:pStyle w:val="a7"/>
        <w:numPr>
          <w:ilvl w:val="0"/>
          <w:numId w:val="28"/>
        </w:numPr>
        <w:spacing w:line="240" w:lineRule="auto"/>
        <w:rPr>
          <w:b/>
          <w:i/>
          <w:sz w:val="28"/>
          <w:szCs w:val="28"/>
        </w:rPr>
      </w:pPr>
      <w:r w:rsidRPr="005F43CA">
        <w:rPr>
          <w:b/>
          <w:i/>
          <w:sz w:val="28"/>
          <w:szCs w:val="28"/>
        </w:rPr>
        <w:lastRenderedPageBreak/>
        <w:t xml:space="preserve">Организация работы </w:t>
      </w:r>
      <w:r w:rsidR="00802C1E" w:rsidRPr="005F43CA">
        <w:rPr>
          <w:b/>
          <w:i/>
          <w:sz w:val="28"/>
          <w:szCs w:val="28"/>
        </w:rPr>
        <w:t xml:space="preserve"> учителя-дефектолога</w:t>
      </w:r>
      <w:r w:rsidRPr="005F43CA">
        <w:rPr>
          <w:b/>
          <w:i/>
          <w:sz w:val="28"/>
          <w:szCs w:val="28"/>
        </w:rPr>
        <w:t>.</w:t>
      </w:r>
    </w:p>
    <w:p w:rsidR="00EB5CAA" w:rsidRPr="0081766F" w:rsidRDefault="00EB5CAA" w:rsidP="00DE0EFE">
      <w:pPr>
        <w:pStyle w:val="a7"/>
        <w:numPr>
          <w:ilvl w:val="0"/>
          <w:numId w:val="30"/>
        </w:numPr>
        <w:shd w:val="clear" w:color="auto" w:fill="FFFFFF"/>
        <w:spacing w:line="240" w:lineRule="auto"/>
        <w:ind w:left="0" w:firstLine="0"/>
        <w:rPr>
          <w:sz w:val="28"/>
          <w:szCs w:val="28"/>
        </w:rPr>
      </w:pPr>
      <w:r w:rsidRPr="0081766F">
        <w:rPr>
          <w:sz w:val="28"/>
          <w:szCs w:val="28"/>
        </w:rPr>
        <w:t xml:space="preserve">В соответствии с целями и задачами определены основные </w:t>
      </w:r>
      <w:r w:rsidRPr="0081766F">
        <w:rPr>
          <w:b/>
          <w:bCs/>
          <w:i/>
          <w:spacing w:val="45"/>
          <w:sz w:val="28"/>
          <w:szCs w:val="28"/>
        </w:rPr>
        <w:t>направления работы</w:t>
      </w:r>
      <w:r w:rsidRPr="0081766F">
        <w:rPr>
          <w:b/>
          <w:bCs/>
          <w:spacing w:val="45"/>
          <w:sz w:val="28"/>
          <w:szCs w:val="28"/>
        </w:rPr>
        <w:t xml:space="preserve"> </w:t>
      </w:r>
      <w:r w:rsidRPr="0081766F">
        <w:rPr>
          <w:sz w:val="28"/>
          <w:szCs w:val="28"/>
        </w:rPr>
        <w:t>учителя-дефектолога:</w:t>
      </w:r>
    </w:p>
    <w:p w:rsidR="00EB5CAA" w:rsidRPr="00B561D4" w:rsidRDefault="00EB5CAA" w:rsidP="00DE0EFE">
      <w:pPr>
        <w:shd w:val="clear" w:color="auto" w:fill="FFFFFF"/>
        <w:jc w:val="both"/>
        <w:rPr>
          <w:sz w:val="28"/>
          <w:szCs w:val="28"/>
        </w:rPr>
      </w:pPr>
      <w:r w:rsidRPr="00B561D4">
        <w:rPr>
          <w:b/>
          <w:bCs/>
          <w:i/>
          <w:iCs/>
          <w:sz w:val="28"/>
          <w:szCs w:val="28"/>
        </w:rPr>
        <w:t>Диагностическое</w:t>
      </w:r>
      <w:r w:rsidRPr="00B561D4">
        <w:rPr>
          <w:sz w:val="28"/>
          <w:szCs w:val="28"/>
        </w:rPr>
        <w:t xml:space="preserve"> </w:t>
      </w:r>
      <w:r w:rsidRPr="00B561D4">
        <w:rPr>
          <w:b/>
          <w:bCs/>
          <w:i/>
          <w:iCs/>
          <w:sz w:val="28"/>
          <w:szCs w:val="28"/>
        </w:rPr>
        <w:t>направление:</w:t>
      </w:r>
      <w:r w:rsidRPr="00B561D4">
        <w:rPr>
          <w:sz w:val="28"/>
          <w:szCs w:val="28"/>
        </w:rPr>
        <w:t xml:space="preserve"> выявление уровня актуального развития и зоны ближайшего развития с целью определения перспектив обучения и воспитания, динамическое наблюдение за его развитием; распределение детей на группы по ведущему дефекту; определение оптимальных условий индивидуального развития в процессе комплексного воздействия на ребёнка.</w:t>
      </w:r>
    </w:p>
    <w:p w:rsidR="00EB5CAA" w:rsidRPr="00B561D4" w:rsidRDefault="00EB5CAA" w:rsidP="00477AF3">
      <w:pPr>
        <w:shd w:val="clear" w:color="auto" w:fill="FFFFFF"/>
        <w:spacing w:before="60"/>
        <w:jc w:val="both"/>
        <w:rPr>
          <w:sz w:val="28"/>
          <w:szCs w:val="28"/>
        </w:rPr>
      </w:pPr>
      <w:r w:rsidRPr="00B561D4">
        <w:rPr>
          <w:b/>
          <w:bCs/>
          <w:i/>
          <w:iCs/>
          <w:sz w:val="28"/>
          <w:szCs w:val="28"/>
        </w:rPr>
        <w:t xml:space="preserve">Коррекционное направление: </w:t>
      </w:r>
      <w:r w:rsidRPr="00B561D4">
        <w:rPr>
          <w:sz w:val="28"/>
          <w:szCs w:val="28"/>
        </w:rPr>
        <w:t>преодоление и компенсация отклонений в развитии, преодоление разрыва между обучением и развитием в процессе реализации комплексных программ в условиях взаимодействия участников коррекционно-образовательного процесса.</w:t>
      </w:r>
    </w:p>
    <w:p w:rsidR="00EB5CAA" w:rsidRPr="00B561D4" w:rsidRDefault="00EB5CAA" w:rsidP="00477AF3">
      <w:pPr>
        <w:shd w:val="clear" w:color="auto" w:fill="FFFFFF"/>
        <w:spacing w:before="60" w:after="60"/>
        <w:jc w:val="both"/>
        <w:rPr>
          <w:sz w:val="28"/>
          <w:szCs w:val="28"/>
        </w:rPr>
      </w:pPr>
      <w:r w:rsidRPr="00B561D4">
        <w:rPr>
          <w:b/>
          <w:bCs/>
          <w:i/>
          <w:iCs/>
          <w:sz w:val="28"/>
          <w:szCs w:val="28"/>
        </w:rPr>
        <w:t>Аналитическое направление</w:t>
      </w:r>
      <w:r w:rsidRPr="00B561D4">
        <w:rPr>
          <w:b/>
          <w:bCs/>
          <w:sz w:val="28"/>
          <w:szCs w:val="28"/>
        </w:rPr>
        <w:t>:</w:t>
      </w:r>
      <w:r w:rsidRPr="00B561D4">
        <w:rPr>
          <w:sz w:val="28"/>
          <w:szCs w:val="28"/>
        </w:rPr>
        <w:t xml:space="preserve"> сравнение и обработка результатов успешности программ коррекционных занятий с учётом анализа результатов.</w:t>
      </w:r>
    </w:p>
    <w:p w:rsidR="00EB5CAA" w:rsidRPr="00B561D4" w:rsidRDefault="00EB5CAA" w:rsidP="00477AF3">
      <w:pPr>
        <w:shd w:val="clear" w:color="auto" w:fill="FFFFFF"/>
        <w:spacing w:before="60" w:after="60"/>
        <w:jc w:val="both"/>
        <w:rPr>
          <w:sz w:val="28"/>
          <w:szCs w:val="28"/>
        </w:rPr>
      </w:pPr>
      <w:r w:rsidRPr="00B561D4">
        <w:rPr>
          <w:b/>
          <w:bCs/>
          <w:i/>
          <w:iCs/>
          <w:sz w:val="28"/>
          <w:szCs w:val="28"/>
        </w:rPr>
        <w:t>Консультативно-просветительское и профилактическое</w:t>
      </w:r>
      <w:r w:rsidRPr="00B561D4">
        <w:rPr>
          <w:sz w:val="28"/>
          <w:szCs w:val="28"/>
        </w:rPr>
        <w:t xml:space="preserve"> </w:t>
      </w:r>
      <w:r w:rsidRPr="00B561D4">
        <w:rPr>
          <w:b/>
          <w:bCs/>
          <w:i/>
          <w:iCs/>
          <w:sz w:val="28"/>
          <w:szCs w:val="28"/>
        </w:rPr>
        <w:t>направление:</w:t>
      </w:r>
      <w:r w:rsidRPr="00B561D4">
        <w:rPr>
          <w:sz w:val="28"/>
          <w:szCs w:val="28"/>
        </w:rPr>
        <w:t xml:space="preserve"> оказание помощи педагогам и родителям в вопросах воспитания и обучения ребёнка; разработка рекомендаций родителям </w:t>
      </w:r>
      <w:r w:rsidR="00B561D4" w:rsidRPr="00B561D4">
        <w:rPr>
          <w:sz w:val="28"/>
          <w:szCs w:val="28"/>
        </w:rPr>
        <w:t xml:space="preserve">(законным представителям) </w:t>
      </w:r>
      <w:r w:rsidRPr="00B561D4">
        <w:rPr>
          <w:sz w:val="28"/>
          <w:szCs w:val="28"/>
        </w:rPr>
        <w:t>и педагогам в соответствии с индивидуальн</w:t>
      </w:r>
      <w:r w:rsidR="00B561D4" w:rsidRPr="00B561D4">
        <w:rPr>
          <w:sz w:val="28"/>
          <w:szCs w:val="28"/>
        </w:rPr>
        <w:t>ыми</w:t>
      </w:r>
      <w:r w:rsidRPr="00B561D4">
        <w:rPr>
          <w:sz w:val="28"/>
          <w:szCs w:val="28"/>
        </w:rPr>
        <w:t xml:space="preserve"> особенностями детей, состоянием их соматического и психического здоровья, подготовка родителей </w:t>
      </w:r>
      <w:r w:rsidR="00B561D4" w:rsidRPr="00B561D4">
        <w:rPr>
          <w:sz w:val="28"/>
          <w:szCs w:val="28"/>
        </w:rPr>
        <w:t>(законных представителей) к коррекционно-образовательному</w:t>
      </w:r>
      <w:r w:rsidRPr="00B561D4">
        <w:rPr>
          <w:sz w:val="28"/>
          <w:szCs w:val="28"/>
        </w:rPr>
        <w:t xml:space="preserve"> процесс</w:t>
      </w:r>
      <w:r w:rsidR="00B561D4" w:rsidRPr="00B561D4">
        <w:rPr>
          <w:sz w:val="28"/>
          <w:szCs w:val="28"/>
        </w:rPr>
        <w:t>у</w:t>
      </w:r>
      <w:r w:rsidRPr="00B561D4">
        <w:rPr>
          <w:sz w:val="28"/>
          <w:szCs w:val="28"/>
        </w:rPr>
        <w:t>.</w:t>
      </w:r>
    </w:p>
    <w:p w:rsidR="00EB5CAA" w:rsidRPr="00B561D4" w:rsidRDefault="00EB5CAA" w:rsidP="00477AF3">
      <w:pPr>
        <w:shd w:val="clear" w:color="auto" w:fill="FFFFFF"/>
        <w:spacing w:before="60" w:after="60"/>
        <w:jc w:val="both"/>
        <w:rPr>
          <w:sz w:val="28"/>
          <w:szCs w:val="28"/>
        </w:rPr>
      </w:pPr>
      <w:r w:rsidRPr="00B561D4">
        <w:rPr>
          <w:b/>
          <w:bCs/>
          <w:i/>
          <w:iCs/>
          <w:sz w:val="28"/>
          <w:szCs w:val="28"/>
        </w:rPr>
        <w:t>Организационно-методическое направление:</w:t>
      </w:r>
      <w:r w:rsidRPr="00B561D4">
        <w:rPr>
          <w:sz w:val="28"/>
          <w:szCs w:val="28"/>
        </w:rPr>
        <w:t xml:space="preserve"> участие в подготовке и проведении </w:t>
      </w:r>
      <w:proofErr w:type="spellStart"/>
      <w:r w:rsidR="00DB5FC3" w:rsidRPr="00B561D4">
        <w:rPr>
          <w:sz w:val="28"/>
          <w:szCs w:val="28"/>
        </w:rPr>
        <w:t>М</w:t>
      </w:r>
      <w:r w:rsidRPr="00B561D4">
        <w:rPr>
          <w:sz w:val="28"/>
          <w:szCs w:val="28"/>
        </w:rPr>
        <w:t>ППк</w:t>
      </w:r>
      <w:proofErr w:type="spellEnd"/>
      <w:r w:rsidR="00DB5FC3" w:rsidRPr="00DB5FC3">
        <w:rPr>
          <w:sz w:val="28"/>
          <w:szCs w:val="28"/>
        </w:rPr>
        <w:t xml:space="preserve"> </w:t>
      </w:r>
      <w:r w:rsidR="00DB5FC3">
        <w:rPr>
          <w:sz w:val="28"/>
          <w:szCs w:val="28"/>
        </w:rPr>
        <w:t>(</w:t>
      </w:r>
      <w:proofErr w:type="spellStart"/>
      <w:r w:rsidR="00DB5FC3" w:rsidRPr="00B561D4">
        <w:rPr>
          <w:sz w:val="28"/>
          <w:szCs w:val="28"/>
        </w:rPr>
        <w:t>медико</w:t>
      </w:r>
      <w:proofErr w:type="spellEnd"/>
      <w:r w:rsidR="00DB5FC3" w:rsidRPr="00B561D4">
        <w:rPr>
          <w:sz w:val="28"/>
          <w:szCs w:val="28"/>
        </w:rPr>
        <w:t xml:space="preserve"> - </w:t>
      </w:r>
      <w:proofErr w:type="spellStart"/>
      <w:r w:rsidR="00DB5FC3" w:rsidRPr="00B561D4">
        <w:rPr>
          <w:sz w:val="28"/>
          <w:szCs w:val="28"/>
        </w:rPr>
        <w:t>психолого</w:t>
      </w:r>
      <w:proofErr w:type="spellEnd"/>
      <w:r w:rsidR="00DB5FC3" w:rsidRPr="00B561D4">
        <w:rPr>
          <w:sz w:val="28"/>
          <w:szCs w:val="28"/>
        </w:rPr>
        <w:t xml:space="preserve"> -</w:t>
      </w:r>
      <w:r w:rsidR="00DB5FC3">
        <w:rPr>
          <w:sz w:val="28"/>
          <w:szCs w:val="28"/>
        </w:rPr>
        <w:t xml:space="preserve"> </w:t>
      </w:r>
      <w:r w:rsidR="00DB5FC3" w:rsidRPr="00B561D4">
        <w:rPr>
          <w:sz w:val="28"/>
          <w:szCs w:val="28"/>
        </w:rPr>
        <w:t>педагогической комиссии</w:t>
      </w:r>
      <w:r w:rsidR="00DB5FC3">
        <w:rPr>
          <w:sz w:val="28"/>
          <w:szCs w:val="28"/>
        </w:rPr>
        <w:t>)</w:t>
      </w:r>
      <w:r w:rsidRPr="00B561D4">
        <w:rPr>
          <w:sz w:val="28"/>
          <w:szCs w:val="28"/>
        </w:rPr>
        <w:t>, методических объед</w:t>
      </w:r>
      <w:r w:rsidR="00DB5FC3">
        <w:rPr>
          <w:sz w:val="28"/>
          <w:szCs w:val="28"/>
        </w:rPr>
        <w:t>инениях, педагогических советах;</w:t>
      </w:r>
      <w:r w:rsidRPr="00B561D4">
        <w:rPr>
          <w:sz w:val="28"/>
          <w:szCs w:val="28"/>
        </w:rPr>
        <w:t xml:space="preserve"> оформлени</w:t>
      </w:r>
      <w:r w:rsidR="00DB5FC3">
        <w:rPr>
          <w:sz w:val="28"/>
          <w:szCs w:val="28"/>
        </w:rPr>
        <w:t>е</w:t>
      </w:r>
      <w:r w:rsidRPr="00B561D4">
        <w:rPr>
          <w:sz w:val="28"/>
          <w:szCs w:val="28"/>
        </w:rPr>
        <w:t xml:space="preserve"> д</w:t>
      </w:r>
      <w:r w:rsidR="00DB5FC3">
        <w:rPr>
          <w:sz w:val="28"/>
          <w:szCs w:val="28"/>
        </w:rPr>
        <w:t>окументации учителя-дефектолога, прохождение курсов повышения квалификации, аттестация на  квалификационную категорию.</w:t>
      </w:r>
    </w:p>
    <w:p w:rsidR="008904F7" w:rsidRPr="00B561D4" w:rsidRDefault="008904F7" w:rsidP="00477AF3">
      <w:pPr>
        <w:pStyle w:val="a7"/>
        <w:numPr>
          <w:ilvl w:val="0"/>
          <w:numId w:val="29"/>
        </w:numPr>
        <w:spacing w:line="240" w:lineRule="auto"/>
        <w:ind w:left="0" w:firstLine="0"/>
        <w:rPr>
          <w:b/>
          <w:sz w:val="28"/>
          <w:szCs w:val="28"/>
        </w:rPr>
      </w:pPr>
      <w:r w:rsidRPr="00B561D4">
        <w:rPr>
          <w:sz w:val="28"/>
          <w:szCs w:val="28"/>
        </w:rPr>
        <w:t>Учителя-</w:t>
      </w:r>
      <w:r w:rsidR="00B0056E" w:rsidRPr="00B561D4">
        <w:rPr>
          <w:sz w:val="28"/>
          <w:szCs w:val="28"/>
        </w:rPr>
        <w:t xml:space="preserve">дефектологи </w:t>
      </w:r>
      <w:r w:rsidRPr="00B561D4">
        <w:rPr>
          <w:sz w:val="28"/>
          <w:szCs w:val="28"/>
        </w:rPr>
        <w:t xml:space="preserve"> </w:t>
      </w:r>
      <w:r w:rsidR="00AC61DF" w:rsidRPr="00B561D4">
        <w:rPr>
          <w:sz w:val="28"/>
          <w:szCs w:val="28"/>
        </w:rPr>
        <w:t>оказыва</w:t>
      </w:r>
      <w:r w:rsidR="00B0056E" w:rsidRPr="00B561D4">
        <w:rPr>
          <w:sz w:val="28"/>
          <w:szCs w:val="28"/>
        </w:rPr>
        <w:t>ю</w:t>
      </w:r>
      <w:r w:rsidR="00AC61DF" w:rsidRPr="00B561D4">
        <w:rPr>
          <w:sz w:val="28"/>
          <w:szCs w:val="28"/>
        </w:rPr>
        <w:t xml:space="preserve">т помощь  детям от </w:t>
      </w:r>
      <w:r w:rsidR="00F040CB" w:rsidRPr="00B561D4">
        <w:rPr>
          <w:sz w:val="28"/>
          <w:szCs w:val="28"/>
        </w:rPr>
        <w:t>2</w:t>
      </w:r>
      <w:r w:rsidR="00AC61DF" w:rsidRPr="00B561D4">
        <w:rPr>
          <w:sz w:val="28"/>
          <w:szCs w:val="28"/>
        </w:rPr>
        <w:t xml:space="preserve"> месяц</w:t>
      </w:r>
      <w:r w:rsidR="00F040CB" w:rsidRPr="00B561D4">
        <w:rPr>
          <w:sz w:val="28"/>
          <w:szCs w:val="28"/>
        </w:rPr>
        <w:t xml:space="preserve">ев </w:t>
      </w:r>
      <w:r w:rsidR="00AC61DF" w:rsidRPr="00B561D4">
        <w:rPr>
          <w:sz w:val="28"/>
          <w:szCs w:val="28"/>
        </w:rPr>
        <w:t>до 4 лет</w:t>
      </w:r>
      <w:r w:rsidRPr="00B561D4">
        <w:rPr>
          <w:sz w:val="28"/>
          <w:szCs w:val="28"/>
        </w:rPr>
        <w:t>.</w:t>
      </w:r>
    </w:p>
    <w:p w:rsidR="00DB5FC3" w:rsidRPr="00DB5FC3" w:rsidRDefault="00DB5FC3" w:rsidP="00477AF3">
      <w:pPr>
        <w:pStyle w:val="a7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5FC3">
        <w:rPr>
          <w:sz w:val="28"/>
          <w:szCs w:val="28"/>
        </w:rPr>
        <w:t>Зачисление на занятия/коррекционно-образовательную деятельность к учителю-дефектологу осуще</w:t>
      </w:r>
      <w:r>
        <w:rPr>
          <w:sz w:val="28"/>
          <w:szCs w:val="28"/>
        </w:rPr>
        <w:t xml:space="preserve">ствляется на основании решения </w:t>
      </w:r>
      <w:r w:rsidRPr="00DB5FC3">
        <w:rPr>
          <w:sz w:val="28"/>
          <w:szCs w:val="28"/>
        </w:rPr>
        <w:t>ПМПК.</w:t>
      </w:r>
    </w:p>
    <w:p w:rsidR="008904F7" w:rsidRPr="00686C11" w:rsidRDefault="00DB5FC3" w:rsidP="00477AF3">
      <w:pPr>
        <w:pStyle w:val="a7"/>
        <w:numPr>
          <w:ilvl w:val="0"/>
          <w:numId w:val="2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5FC3">
        <w:rPr>
          <w:sz w:val="28"/>
          <w:szCs w:val="28"/>
        </w:rPr>
        <w:t xml:space="preserve">В случае наличия свободных мест, допускается работа с детьми по заключению </w:t>
      </w:r>
      <w:proofErr w:type="spellStart"/>
      <w:r>
        <w:rPr>
          <w:sz w:val="28"/>
          <w:szCs w:val="28"/>
        </w:rPr>
        <w:t>МППк</w:t>
      </w:r>
      <w:proofErr w:type="spellEnd"/>
      <w:r>
        <w:rPr>
          <w:sz w:val="28"/>
          <w:szCs w:val="28"/>
        </w:rPr>
        <w:t xml:space="preserve"> дома ребенка</w:t>
      </w:r>
      <w:r w:rsidRPr="00DB5FC3">
        <w:rPr>
          <w:sz w:val="28"/>
          <w:szCs w:val="28"/>
        </w:rPr>
        <w:t>.</w:t>
      </w:r>
    </w:p>
    <w:p w:rsidR="00AC61DF" w:rsidRPr="00DE0EFE" w:rsidRDefault="00DB5FC3" w:rsidP="00477AF3">
      <w:pPr>
        <w:pStyle w:val="a7"/>
        <w:numPr>
          <w:ilvl w:val="0"/>
          <w:numId w:val="29"/>
        </w:numPr>
        <w:rPr>
          <w:sz w:val="28"/>
          <w:szCs w:val="28"/>
        </w:rPr>
      </w:pPr>
      <w:r w:rsidRPr="00DE0EFE">
        <w:rPr>
          <w:sz w:val="28"/>
          <w:szCs w:val="28"/>
        </w:rPr>
        <w:t xml:space="preserve">     </w:t>
      </w:r>
      <w:r w:rsidR="00AC61DF" w:rsidRPr="00DE0EFE">
        <w:rPr>
          <w:sz w:val="28"/>
          <w:szCs w:val="28"/>
        </w:rPr>
        <w:t>Проводятся</w:t>
      </w:r>
      <w:r w:rsidR="007B2E28" w:rsidRPr="00DE0E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E0EFE">
        <w:rPr>
          <w:rFonts w:eastAsiaTheme="minorHAnsi"/>
          <w:sz w:val="28"/>
          <w:szCs w:val="28"/>
          <w:lang w:eastAsia="en-US"/>
        </w:rPr>
        <w:t>индивидуальные</w:t>
      </w:r>
      <w:r w:rsidR="00E971A9" w:rsidRPr="00DE0EFE">
        <w:rPr>
          <w:rFonts w:eastAsiaTheme="minorHAnsi"/>
          <w:sz w:val="28"/>
          <w:szCs w:val="28"/>
          <w:lang w:eastAsia="en-US"/>
        </w:rPr>
        <w:t xml:space="preserve"> </w:t>
      </w:r>
      <w:r w:rsidRPr="00DE0EFE">
        <w:rPr>
          <w:rFonts w:eastAsiaTheme="minorHAnsi"/>
          <w:sz w:val="28"/>
          <w:szCs w:val="28"/>
          <w:lang w:eastAsia="en-US"/>
        </w:rPr>
        <w:t xml:space="preserve"> </w:t>
      </w:r>
      <w:r w:rsidR="007B2E28" w:rsidRPr="00DE0EFE">
        <w:rPr>
          <w:rFonts w:eastAsiaTheme="minorHAnsi"/>
          <w:sz w:val="28"/>
          <w:szCs w:val="28"/>
          <w:lang w:eastAsia="en-US"/>
        </w:rPr>
        <w:t>комплексные</w:t>
      </w:r>
      <w:r w:rsidR="007B2E28" w:rsidRPr="00DE0EF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B2E28" w:rsidRPr="00DE0EFE">
        <w:rPr>
          <w:rFonts w:eastAsiaTheme="minorHAnsi"/>
          <w:sz w:val="28"/>
          <w:szCs w:val="28"/>
          <w:lang w:eastAsia="en-US"/>
        </w:rPr>
        <w:t>занятия</w:t>
      </w:r>
      <w:r w:rsidR="007B2E28" w:rsidRPr="00DE0EFE">
        <w:rPr>
          <w:rFonts w:eastAsiaTheme="minorHAnsi"/>
          <w:b/>
          <w:i/>
          <w:sz w:val="28"/>
          <w:szCs w:val="28"/>
          <w:lang w:eastAsia="en-US"/>
        </w:rPr>
        <w:t>.</w:t>
      </w:r>
      <w:r w:rsidR="00AC61DF" w:rsidRPr="00DE0EFE">
        <w:rPr>
          <w:sz w:val="28"/>
          <w:szCs w:val="28"/>
        </w:rPr>
        <w:t xml:space="preserve"> </w:t>
      </w:r>
    </w:p>
    <w:p w:rsidR="000F4FBD" w:rsidRPr="00DB5FC3" w:rsidRDefault="00DB5FC3" w:rsidP="00477AF3">
      <w:pPr>
        <w:pStyle w:val="a7"/>
        <w:numPr>
          <w:ilvl w:val="0"/>
          <w:numId w:val="29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32644" w:rsidRPr="00DB5FC3">
        <w:rPr>
          <w:bCs/>
          <w:sz w:val="28"/>
          <w:szCs w:val="28"/>
        </w:rPr>
        <w:t>Учебная нагрузка учителя-дефектолога составляет 20 часов</w:t>
      </w:r>
      <w:r w:rsidR="0084590C" w:rsidRPr="00DB5FC3">
        <w:rPr>
          <w:sz w:val="28"/>
          <w:szCs w:val="28"/>
        </w:rPr>
        <w:t xml:space="preserve"> </w:t>
      </w:r>
      <w:r w:rsidR="00B32644" w:rsidRPr="00DB5FC3">
        <w:rPr>
          <w:sz w:val="28"/>
          <w:szCs w:val="28"/>
        </w:rPr>
        <w:t>в неделю</w:t>
      </w:r>
      <w:r w:rsidR="00E64156" w:rsidRPr="00DB5FC3">
        <w:rPr>
          <w:sz w:val="28"/>
          <w:szCs w:val="28"/>
        </w:rPr>
        <w:t xml:space="preserve"> </w:t>
      </w:r>
    </w:p>
    <w:p w:rsidR="00DB5FC3" w:rsidRDefault="00E64156" w:rsidP="00477AF3">
      <w:pPr>
        <w:pStyle w:val="a7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64156">
        <w:rPr>
          <w:bCs/>
          <w:sz w:val="28"/>
          <w:szCs w:val="28"/>
        </w:rPr>
        <w:t>Предельная наполняемость</w:t>
      </w:r>
      <w:r w:rsidR="0084590C">
        <w:rPr>
          <w:sz w:val="28"/>
          <w:szCs w:val="28"/>
        </w:rPr>
        <w:t xml:space="preserve"> </w:t>
      </w:r>
      <w:r w:rsidRPr="00E64156">
        <w:rPr>
          <w:sz w:val="28"/>
          <w:szCs w:val="28"/>
        </w:rPr>
        <w:t xml:space="preserve">группы детей, занимающихся у учителя-дефектолога не более </w:t>
      </w:r>
      <w:r w:rsidR="00DB5FC3">
        <w:rPr>
          <w:sz w:val="28"/>
          <w:szCs w:val="28"/>
        </w:rPr>
        <w:t>12</w:t>
      </w:r>
      <w:r w:rsidRPr="00E64156">
        <w:rPr>
          <w:sz w:val="28"/>
          <w:szCs w:val="28"/>
        </w:rPr>
        <w:t xml:space="preserve"> человек.</w:t>
      </w:r>
    </w:p>
    <w:p w:rsidR="008904F7" w:rsidRDefault="00BB1237" w:rsidP="00477AF3">
      <w:pPr>
        <w:pStyle w:val="a7"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0F4FBD">
        <w:rPr>
          <w:sz w:val="28"/>
          <w:szCs w:val="28"/>
        </w:rPr>
        <w:t>Для</w:t>
      </w:r>
      <w:r w:rsidRPr="000F4FBD">
        <w:rPr>
          <w:b/>
          <w:sz w:val="28"/>
          <w:szCs w:val="28"/>
        </w:rPr>
        <w:t xml:space="preserve"> </w:t>
      </w:r>
      <w:r w:rsidRPr="000F4FBD">
        <w:rPr>
          <w:sz w:val="28"/>
          <w:szCs w:val="28"/>
        </w:rPr>
        <w:t>д</w:t>
      </w:r>
      <w:r w:rsidR="008904F7" w:rsidRPr="000F4FBD">
        <w:rPr>
          <w:sz w:val="28"/>
          <w:szCs w:val="28"/>
        </w:rPr>
        <w:t>ет</w:t>
      </w:r>
      <w:r w:rsidR="00DB5FC3">
        <w:rPr>
          <w:sz w:val="28"/>
          <w:szCs w:val="28"/>
        </w:rPr>
        <w:t xml:space="preserve">ей, </w:t>
      </w:r>
      <w:r w:rsidRPr="000F4FBD">
        <w:rPr>
          <w:sz w:val="28"/>
          <w:szCs w:val="28"/>
        </w:rPr>
        <w:t>не зачисленных на занятия, дефектологом даются рекомендации специалистам дома ребенка по коррекции речевого и психофизического развития.</w:t>
      </w:r>
    </w:p>
    <w:p w:rsidR="00DE0EFE" w:rsidRDefault="00DE0EFE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5E0BED" w:rsidRDefault="005E0BED" w:rsidP="00DE0EFE">
      <w:pPr>
        <w:pStyle w:val="a7"/>
        <w:numPr>
          <w:ilvl w:val="0"/>
          <w:numId w:val="28"/>
        </w:numPr>
        <w:spacing w:line="240" w:lineRule="auto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 w:rsidRPr="00163E66">
        <w:rPr>
          <w:rFonts w:eastAsiaTheme="minorHAnsi"/>
          <w:b/>
          <w:i/>
          <w:color w:val="000000"/>
          <w:sz w:val="28"/>
          <w:szCs w:val="28"/>
          <w:lang w:eastAsia="en-US"/>
        </w:rPr>
        <w:lastRenderedPageBreak/>
        <w:t>Учетная и отчетная документации учителя-дефектолога</w:t>
      </w:r>
      <w:r w:rsidRPr="00163E66">
        <w:rPr>
          <w:rFonts w:eastAsiaTheme="minorHAnsi"/>
          <w:i/>
          <w:color w:val="000000"/>
          <w:sz w:val="28"/>
          <w:szCs w:val="28"/>
          <w:lang w:eastAsia="en-US"/>
        </w:rPr>
        <w:t>.</w:t>
      </w:r>
    </w:p>
    <w:p w:rsidR="00652B32" w:rsidRPr="00761D33" w:rsidRDefault="00DB5FC3" w:rsidP="00DE0EF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2B32" w:rsidRPr="00761D33">
        <w:rPr>
          <w:color w:val="000000"/>
          <w:sz w:val="28"/>
          <w:szCs w:val="28"/>
        </w:rPr>
        <w:t xml:space="preserve">Годовой план работы, утвержденный руководителем учреждения. </w:t>
      </w:r>
    </w:p>
    <w:p w:rsidR="005E0BED" w:rsidRPr="00761D33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BED" w:rsidRPr="00761D33">
        <w:rPr>
          <w:sz w:val="28"/>
          <w:szCs w:val="28"/>
        </w:rPr>
        <w:t>Перспективн</w:t>
      </w:r>
      <w:r>
        <w:rPr>
          <w:sz w:val="28"/>
          <w:szCs w:val="28"/>
        </w:rPr>
        <w:t>о – тематическое планирование</w:t>
      </w:r>
      <w:r w:rsidR="005E0BED" w:rsidRPr="00761D3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учителя-дефектолога</w:t>
      </w:r>
      <w:r w:rsidR="00AC0717">
        <w:rPr>
          <w:sz w:val="28"/>
          <w:szCs w:val="28"/>
        </w:rPr>
        <w:t>.</w:t>
      </w:r>
    </w:p>
    <w:p w:rsidR="00652B32" w:rsidRPr="00DB5FC3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B32" w:rsidRPr="00DB5FC3">
        <w:rPr>
          <w:sz w:val="28"/>
          <w:szCs w:val="28"/>
        </w:rPr>
        <w:t>Журнал профилактического осмотра детей</w:t>
      </w:r>
      <w:r w:rsidR="005E0BED" w:rsidRPr="00DB5FC3">
        <w:rPr>
          <w:sz w:val="28"/>
          <w:szCs w:val="28"/>
        </w:rPr>
        <w:t>.</w:t>
      </w:r>
    </w:p>
    <w:p w:rsidR="00F244FC" w:rsidRPr="00DB5FC3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4FC" w:rsidRPr="00DB5FC3">
        <w:rPr>
          <w:sz w:val="28"/>
          <w:szCs w:val="28"/>
        </w:rPr>
        <w:t>Журнал комиссионного осмотра.</w:t>
      </w:r>
    </w:p>
    <w:p w:rsidR="007D71CA" w:rsidRPr="00761D33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4FC">
        <w:rPr>
          <w:sz w:val="28"/>
          <w:szCs w:val="28"/>
        </w:rPr>
        <w:t>Журнал у</w:t>
      </w:r>
      <w:r w:rsidR="00652B32" w:rsidRPr="00761D33">
        <w:rPr>
          <w:sz w:val="28"/>
          <w:szCs w:val="28"/>
        </w:rPr>
        <w:t>чет</w:t>
      </w:r>
      <w:r w:rsidR="00F244FC">
        <w:rPr>
          <w:sz w:val="28"/>
          <w:szCs w:val="28"/>
        </w:rPr>
        <w:t>а</w:t>
      </w:r>
      <w:r w:rsidR="00652B32" w:rsidRPr="00761D33">
        <w:rPr>
          <w:sz w:val="28"/>
          <w:szCs w:val="28"/>
        </w:rPr>
        <w:t xml:space="preserve"> посещаемости занятий детьми</w:t>
      </w:r>
      <w:r w:rsidR="005E0BED" w:rsidRPr="00761D33">
        <w:rPr>
          <w:sz w:val="28"/>
          <w:szCs w:val="28"/>
        </w:rPr>
        <w:t>.</w:t>
      </w:r>
    </w:p>
    <w:p w:rsidR="00761D33" w:rsidRPr="00761D33" w:rsidRDefault="00DB5FC3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4FC">
        <w:rPr>
          <w:sz w:val="28"/>
          <w:szCs w:val="28"/>
        </w:rPr>
        <w:t>Журнал наблюдения оценки развития и коррекции</w:t>
      </w:r>
      <w:r w:rsidR="00652B32" w:rsidRPr="00761D33">
        <w:rPr>
          <w:color w:val="000000"/>
          <w:sz w:val="28"/>
          <w:szCs w:val="28"/>
        </w:rPr>
        <w:t xml:space="preserve"> </w:t>
      </w:r>
      <w:r w:rsidR="005E0BED" w:rsidRPr="00761D33">
        <w:rPr>
          <w:color w:val="000000"/>
          <w:sz w:val="28"/>
          <w:szCs w:val="28"/>
        </w:rPr>
        <w:t>детей.</w:t>
      </w:r>
    </w:p>
    <w:p w:rsidR="007D71CA" w:rsidRPr="00761D33" w:rsidRDefault="00DB5FC3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1CA" w:rsidRPr="00761D33">
        <w:rPr>
          <w:sz w:val="28"/>
          <w:szCs w:val="28"/>
        </w:rPr>
        <w:t>Индивидуальн</w:t>
      </w:r>
      <w:r w:rsidR="00713BB6" w:rsidRPr="00761D33">
        <w:rPr>
          <w:sz w:val="28"/>
          <w:szCs w:val="28"/>
        </w:rPr>
        <w:t>ые</w:t>
      </w:r>
      <w:r w:rsidR="007D71CA" w:rsidRPr="00761D33">
        <w:rPr>
          <w:sz w:val="28"/>
          <w:szCs w:val="28"/>
        </w:rPr>
        <w:t xml:space="preserve"> </w:t>
      </w:r>
      <w:r w:rsidR="00713BB6" w:rsidRPr="00761D33">
        <w:rPr>
          <w:sz w:val="28"/>
          <w:szCs w:val="28"/>
        </w:rPr>
        <w:t xml:space="preserve">коррекционно-развивающие </w:t>
      </w:r>
      <w:r w:rsidR="007D71CA" w:rsidRPr="00761D33">
        <w:rPr>
          <w:sz w:val="28"/>
          <w:szCs w:val="28"/>
        </w:rPr>
        <w:t>программ</w:t>
      </w:r>
      <w:r w:rsidR="00713BB6" w:rsidRPr="00761D33">
        <w:rPr>
          <w:sz w:val="28"/>
          <w:szCs w:val="28"/>
        </w:rPr>
        <w:t>ы</w:t>
      </w:r>
      <w:r w:rsidR="007D71CA" w:rsidRPr="00761D33">
        <w:rPr>
          <w:sz w:val="28"/>
          <w:szCs w:val="28"/>
        </w:rPr>
        <w:t xml:space="preserve"> детей</w:t>
      </w:r>
      <w:r w:rsidR="005E0BED" w:rsidRPr="00761D33">
        <w:rPr>
          <w:sz w:val="28"/>
          <w:szCs w:val="28"/>
        </w:rPr>
        <w:t xml:space="preserve"> с </w:t>
      </w:r>
      <w:r w:rsidR="00F244FC">
        <w:rPr>
          <w:sz w:val="28"/>
          <w:szCs w:val="28"/>
        </w:rPr>
        <w:t>ОВЗ (АОП</w:t>
      </w:r>
      <w:r>
        <w:rPr>
          <w:sz w:val="28"/>
          <w:szCs w:val="28"/>
        </w:rPr>
        <w:t>/ИОМ</w:t>
      </w:r>
      <w:r w:rsidR="00F244FC">
        <w:rPr>
          <w:sz w:val="28"/>
          <w:szCs w:val="28"/>
        </w:rPr>
        <w:t>)</w:t>
      </w:r>
      <w:r w:rsidR="005E0BED" w:rsidRPr="00761D33">
        <w:rPr>
          <w:sz w:val="28"/>
          <w:szCs w:val="28"/>
        </w:rPr>
        <w:t>.</w:t>
      </w:r>
    </w:p>
    <w:p w:rsidR="007D71CA" w:rsidRPr="00761D33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</w:t>
      </w:r>
      <w:r w:rsidR="005E0BED" w:rsidRPr="00761D33">
        <w:rPr>
          <w:sz w:val="28"/>
          <w:szCs w:val="28"/>
        </w:rPr>
        <w:t xml:space="preserve"> взаимодействия с воспитателями и мед</w:t>
      </w:r>
      <w:proofErr w:type="gramStart"/>
      <w:r w:rsidR="005E0BED" w:rsidRPr="00761D33">
        <w:rPr>
          <w:sz w:val="28"/>
          <w:szCs w:val="28"/>
        </w:rPr>
        <w:t>.</w:t>
      </w:r>
      <w:proofErr w:type="gramEnd"/>
      <w:r w:rsidR="005E0BED" w:rsidRPr="00761D33">
        <w:rPr>
          <w:sz w:val="28"/>
          <w:szCs w:val="28"/>
        </w:rPr>
        <w:t xml:space="preserve"> </w:t>
      </w:r>
      <w:proofErr w:type="gramStart"/>
      <w:r w:rsidR="005E0BED" w:rsidRPr="00761D33">
        <w:rPr>
          <w:sz w:val="28"/>
          <w:szCs w:val="28"/>
        </w:rPr>
        <w:t>с</w:t>
      </w:r>
      <w:proofErr w:type="gramEnd"/>
      <w:r w:rsidR="005E0BED" w:rsidRPr="00761D33">
        <w:rPr>
          <w:sz w:val="28"/>
          <w:szCs w:val="28"/>
        </w:rPr>
        <w:t>естрами.</w:t>
      </w:r>
    </w:p>
    <w:p w:rsidR="00F244FC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1CA" w:rsidRPr="00AC0717">
        <w:rPr>
          <w:sz w:val="28"/>
          <w:szCs w:val="28"/>
        </w:rPr>
        <w:t>Протоколы</w:t>
      </w:r>
      <w:r w:rsidR="00F244FC">
        <w:rPr>
          <w:sz w:val="28"/>
          <w:szCs w:val="28"/>
        </w:rPr>
        <w:t xml:space="preserve"> </w:t>
      </w:r>
      <w:r w:rsidR="007D71CA" w:rsidRPr="00AC0717">
        <w:rPr>
          <w:sz w:val="28"/>
          <w:szCs w:val="28"/>
        </w:rPr>
        <w:t>П</w:t>
      </w:r>
      <w:r w:rsidRPr="00AC0717">
        <w:rPr>
          <w:sz w:val="28"/>
          <w:szCs w:val="28"/>
        </w:rPr>
        <w:t>М</w:t>
      </w:r>
      <w:r w:rsidR="007D71CA" w:rsidRPr="00AC0717">
        <w:rPr>
          <w:sz w:val="28"/>
          <w:szCs w:val="28"/>
        </w:rPr>
        <w:t>ПК</w:t>
      </w:r>
      <w:r w:rsidR="00F244FC">
        <w:rPr>
          <w:sz w:val="28"/>
          <w:szCs w:val="28"/>
        </w:rPr>
        <w:t>.</w:t>
      </w:r>
      <w:r w:rsidR="00AC0717">
        <w:rPr>
          <w:sz w:val="28"/>
          <w:szCs w:val="28"/>
        </w:rPr>
        <w:t xml:space="preserve"> </w:t>
      </w:r>
    </w:p>
    <w:p w:rsidR="00713BB6" w:rsidRPr="00AC0717" w:rsidRDefault="00DB5FC3" w:rsidP="00DE0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4FC">
        <w:rPr>
          <w:sz w:val="28"/>
          <w:szCs w:val="28"/>
        </w:rPr>
        <w:t xml:space="preserve">Протоколы </w:t>
      </w:r>
      <w:proofErr w:type="spellStart"/>
      <w:r w:rsidR="00713BB6" w:rsidRPr="00AC0717">
        <w:rPr>
          <w:sz w:val="28"/>
          <w:szCs w:val="28"/>
        </w:rPr>
        <w:t>МПП</w:t>
      </w:r>
      <w:r w:rsidR="00F244FC">
        <w:rPr>
          <w:sz w:val="28"/>
          <w:szCs w:val="28"/>
        </w:rPr>
        <w:t>к</w:t>
      </w:r>
      <w:proofErr w:type="spellEnd"/>
      <w:r w:rsidR="00713BB6" w:rsidRPr="00AC0717">
        <w:rPr>
          <w:sz w:val="28"/>
          <w:szCs w:val="28"/>
        </w:rPr>
        <w:t xml:space="preserve"> ГБУЗ «Пензенский дом ребенка»</w:t>
      </w:r>
      <w:r w:rsidR="00F244FC">
        <w:rPr>
          <w:sz w:val="28"/>
          <w:szCs w:val="28"/>
        </w:rPr>
        <w:t>.</w:t>
      </w:r>
    </w:p>
    <w:p w:rsidR="007D71CA" w:rsidRPr="00761D33" w:rsidRDefault="00DB5FC3" w:rsidP="00DE0EFE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71CA" w:rsidRPr="00761D33">
        <w:rPr>
          <w:color w:val="000000"/>
          <w:sz w:val="28"/>
          <w:szCs w:val="28"/>
        </w:rPr>
        <w:t xml:space="preserve">Аналитический отчет о проведенной работе за год. </w:t>
      </w:r>
    </w:p>
    <w:p w:rsidR="00477AF3" w:rsidRDefault="00DB5FC3" w:rsidP="00DE0EF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75B6F" w:rsidRPr="00761D33">
        <w:rPr>
          <w:color w:val="000000"/>
          <w:sz w:val="28"/>
          <w:szCs w:val="28"/>
        </w:rPr>
        <w:t>Положение о деятельности кабинета. Паспорт кабинета.</w:t>
      </w:r>
    </w:p>
    <w:p w:rsidR="00975B6F" w:rsidRDefault="00477AF3" w:rsidP="00DE0EF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 об адаптированной образовательной программе.</w:t>
      </w:r>
    </w:p>
    <w:p w:rsidR="00477AF3" w:rsidRPr="00761D33" w:rsidRDefault="00477AF3" w:rsidP="00DE0EF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 о взаимодействии педагогов по коррекционной работе с детьми.</w:t>
      </w:r>
    </w:p>
    <w:p w:rsidR="00AE3DC3" w:rsidRPr="00761D33" w:rsidRDefault="00DB5FC3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DC3" w:rsidRPr="00761D33">
        <w:rPr>
          <w:sz w:val="28"/>
          <w:szCs w:val="28"/>
        </w:rPr>
        <w:t xml:space="preserve">Расписание занятий и </w:t>
      </w:r>
      <w:r w:rsidR="00802C1E" w:rsidRPr="00761D33">
        <w:rPr>
          <w:sz w:val="28"/>
          <w:szCs w:val="28"/>
        </w:rPr>
        <w:t>циклограмма работы специалиста.</w:t>
      </w:r>
    </w:p>
    <w:p w:rsidR="00962523" w:rsidRDefault="00DB5FC3" w:rsidP="00DE0EFE">
      <w:pPr>
        <w:pStyle w:val="a7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C1E" w:rsidRPr="00761D33">
        <w:rPr>
          <w:sz w:val="28"/>
          <w:szCs w:val="28"/>
        </w:rPr>
        <w:t>Г</w:t>
      </w:r>
      <w:r w:rsidR="002E46AF">
        <w:rPr>
          <w:sz w:val="28"/>
          <w:szCs w:val="28"/>
        </w:rPr>
        <w:t>рафик работы специалиста.</w:t>
      </w:r>
    </w:p>
    <w:p w:rsidR="00A37838" w:rsidRDefault="00DB5FC3" w:rsidP="00A378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FC3">
        <w:rPr>
          <w:sz w:val="28"/>
          <w:szCs w:val="28"/>
        </w:rPr>
        <w:t>Список детей, зачисленных в компенсирующую (коррекционную) группу</w:t>
      </w:r>
      <w:r>
        <w:rPr>
          <w:sz w:val="28"/>
          <w:szCs w:val="28"/>
        </w:rPr>
        <w:t>.</w:t>
      </w:r>
    </w:p>
    <w:p w:rsidR="00DE0EFE" w:rsidRPr="00A37838" w:rsidRDefault="00DE0EFE" w:rsidP="00A37838">
      <w:pPr>
        <w:rPr>
          <w:sz w:val="28"/>
          <w:szCs w:val="28"/>
        </w:rPr>
      </w:pPr>
    </w:p>
    <w:p w:rsidR="002E46AF" w:rsidRPr="002E46AF" w:rsidRDefault="002E46AF" w:rsidP="002E46AF">
      <w:pPr>
        <w:pStyle w:val="a7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2E46AF">
        <w:rPr>
          <w:b/>
          <w:sz w:val="28"/>
          <w:szCs w:val="28"/>
        </w:rPr>
        <w:t>Инструкция по технике безопасности учителя-</w:t>
      </w:r>
      <w:r>
        <w:rPr>
          <w:b/>
          <w:sz w:val="28"/>
          <w:szCs w:val="28"/>
        </w:rPr>
        <w:t>дефектолога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2E46AF">
        <w:rPr>
          <w:b/>
          <w:i/>
          <w:sz w:val="28"/>
          <w:szCs w:val="28"/>
        </w:rPr>
        <w:t>Вводная часть: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1. Учитель-</w:t>
      </w:r>
      <w:r>
        <w:rPr>
          <w:sz w:val="28"/>
          <w:szCs w:val="28"/>
        </w:rPr>
        <w:t>дефектолог</w:t>
      </w:r>
      <w:r w:rsidRPr="002E46AF">
        <w:rPr>
          <w:sz w:val="28"/>
          <w:szCs w:val="28"/>
        </w:rPr>
        <w:t xml:space="preserve">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2. Изучать и совершенствовать безопасные приемы труда.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3. Добиваться быстрейшего устранения недостатков в работе, вызывающих несчастные случаи.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4. Строго соблюдать инструкцию по правилам безопасного пользования электрооборудованием, санитарные правила, правила пожарной безопасности и правила личной гигиены.</w:t>
      </w:r>
    </w:p>
    <w:p w:rsidR="002E46AF" w:rsidRPr="002E46AF" w:rsidRDefault="002E46AF" w:rsidP="002E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6AF" w:rsidRPr="002E46AF" w:rsidRDefault="002E46AF" w:rsidP="002E46AF">
      <w:pPr>
        <w:widowControl w:val="0"/>
        <w:autoSpaceDE w:val="0"/>
        <w:autoSpaceDN w:val="0"/>
        <w:adjustRightInd w:val="0"/>
        <w:ind w:firstLine="900"/>
        <w:rPr>
          <w:b/>
          <w:i/>
          <w:sz w:val="28"/>
          <w:szCs w:val="28"/>
        </w:rPr>
      </w:pPr>
      <w:r w:rsidRPr="002E46AF">
        <w:rPr>
          <w:b/>
          <w:i/>
          <w:sz w:val="28"/>
          <w:szCs w:val="28"/>
        </w:rPr>
        <w:t>Перед началом работы необходимо: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- тщательно вымыть руки;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- подготовить для работы все необходимое;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проветрить кабинет.</w:t>
      </w:r>
    </w:p>
    <w:p w:rsidR="00010076" w:rsidRDefault="00010076" w:rsidP="002E46AF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</w:p>
    <w:p w:rsidR="002E46AF" w:rsidRPr="002E46AF" w:rsidRDefault="002E46AF" w:rsidP="002E46AF">
      <w:pPr>
        <w:widowControl w:val="0"/>
        <w:autoSpaceDE w:val="0"/>
        <w:autoSpaceDN w:val="0"/>
        <w:adjustRightInd w:val="0"/>
        <w:ind w:firstLine="900"/>
        <w:jc w:val="both"/>
        <w:rPr>
          <w:b/>
          <w:i/>
          <w:sz w:val="28"/>
          <w:szCs w:val="28"/>
        </w:rPr>
      </w:pPr>
      <w:r w:rsidRPr="002E46AF">
        <w:rPr>
          <w:b/>
          <w:i/>
          <w:sz w:val="28"/>
          <w:szCs w:val="28"/>
        </w:rPr>
        <w:t>Во время работы необходимо: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1. Выполнять требования врача, связанные с охраной и укреп</w:t>
      </w:r>
      <w:r w:rsidRPr="002E46AF">
        <w:rPr>
          <w:sz w:val="28"/>
          <w:szCs w:val="28"/>
        </w:rPr>
        <w:softHyphen/>
        <w:t>лением здоровья детей.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 xml:space="preserve">2. Содержать </w:t>
      </w:r>
      <w:r>
        <w:rPr>
          <w:sz w:val="28"/>
          <w:szCs w:val="28"/>
        </w:rPr>
        <w:t xml:space="preserve">дидактические игрушки </w:t>
      </w:r>
      <w:r w:rsidRPr="002E46AF">
        <w:rPr>
          <w:sz w:val="28"/>
          <w:szCs w:val="28"/>
        </w:rPr>
        <w:t>в соответствии с санитарно-эпидемиологическими требованиями.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3. Информировать врача о своих наблюдениях за состоянием здоровья детей.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 xml:space="preserve">4. Следить за тем, чтобы во время занятий, в руках у детей не было острых </w:t>
      </w:r>
      <w:r w:rsidRPr="002E46AF">
        <w:rPr>
          <w:sz w:val="28"/>
          <w:szCs w:val="28"/>
        </w:rPr>
        <w:lastRenderedPageBreak/>
        <w:t>металлических предметов.</w:t>
      </w:r>
    </w:p>
    <w:p w:rsid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5. Лекарства, дезинфицирующие средства, спички  хранить в закрытом шкафу, в недоступном для детей месте</w:t>
      </w:r>
      <w:r>
        <w:rPr>
          <w:sz w:val="28"/>
          <w:szCs w:val="28"/>
        </w:rPr>
        <w:t>.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6. Запрещается удлинять п</w:t>
      </w:r>
      <w:r w:rsidR="00E971A9">
        <w:rPr>
          <w:sz w:val="28"/>
          <w:szCs w:val="28"/>
        </w:rPr>
        <w:t>родолжительность занятий с деть</w:t>
      </w:r>
      <w:r w:rsidRPr="002E46AF">
        <w:rPr>
          <w:sz w:val="28"/>
          <w:szCs w:val="28"/>
        </w:rPr>
        <w:t>ми и сокращать перерывы между ними.</w:t>
      </w:r>
    </w:p>
    <w:p w:rsid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A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E46AF">
        <w:rPr>
          <w:sz w:val="28"/>
          <w:szCs w:val="28"/>
        </w:rPr>
        <w:t xml:space="preserve"> Запрещается оставлять детей без присмотра.</w:t>
      </w:r>
    </w:p>
    <w:p w:rsidR="002E46AF" w:rsidRPr="002E46AF" w:rsidRDefault="002E46AF" w:rsidP="00485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6AF" w:rsidRDefault="0048522F" w:rsidP="0048522F">
      <w:pPr>
        <w:ind w:firstLine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проведения занятий</w:t>
      </w:r>
      <w:r w:rsidRPr="00683B85">
        <w:rPr>
          <w:b/>
          <w:i/>
          <w:sz w:val="28"/>
          <w:szCs w:val="28"/>
        </w:rPr>
        <w:t>:</w:t>
      </w:r>
    </w:p>
    <w:p w:rsidR="0048522F" w:rsidRDefault="0048522F" w:rsidP="0048522F">
      <w:pPr>
        <w:rPr>
          <w:sz w:val="28"/>
          <w:szCs w:val="28"/>
        </w:rPr>
      </w:pPr>
      <w:r>
        <w:rPr>
          <w:sz w:val="28"/>
          <w:szCs w:val="28"/>
        </w:rPr>
        <w:t>- проветрить кабинет</w:t>
      </w:r>
      <w:r w:rsidRPr="00683B85">
        <w:rPr>
          <w:sz w:val="28"/>
          <w:szCs w:val="28"/>
        </w:rPr>
        <w:t>;</w:t>
      </w:r>
    </w:p>
    <w:p w:rsidR="0048522F" w:rsidRPr="0048522F" w:rsidRDefault="0048522F" w:rsidP="0048522F">
      <w:pPr>
        <w:rPr>
          <w:sz w:val="28"/>
          <w:szCs w:val="28"/>
        </w:rPr>
      </w:pPr>
      <w:r>
        <w:rPr>
          <w:sz w:val="28"/>
          <w:szCs w:val="28"/>
        </w:rPr>
        <w:t>- помыть использованные игрушки.</w:t>
      </w:r>
    </w:p>
    <w:p w:rsidR="0048522F" w:rsidRPr="0048522F" w:rsidRDefault="0048522F" w:rsidP="0048522F">
      <w:pPr>
        <w:rPr>
          <w:sz w:val="28"/>
          <w:szCs w:val="28"/>
        </w:rPr>
      </w:pPr>
    </w:p>
    <w:sectPr w:rsidR="0048522F" w:rsidRPr="0048522F" w:rsidSect="00592527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27" w:rsidRDefault="00592527" w:rsidP="00592527">
      <w:r>
        <w:separator/>
      </w:r>
    </w:p>
  </w:endnote>
  <w:endnote w:type="continuationSeparator" w:id="0">
    <w:p w:rsidR="00592527" w:rsidRDefault="00592527" w:rsidP="0059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694"/>
      <w:docPartObj>
        <w:docPartGallery w:val="Page Numbers (Bottom of Page)"/>
        <w:docPartUnique/>
      </w:docPartObj>
    </w:sdtPr>
    <w:sdtContent>
      <w:p w:rsidR="00592527" w:rsidRDefault="00592527">
        <w:pPr>
          <w:pStyle w:val="ae"/>
          <w:jc w:val="center"/>
        </w:pPr>
        <w:fldSimple w:instr=" PAGE   \* MERGEFORMAT ">
          <w:r w:rsidR="00495D78">
            <w:rPr>
              <w:noProof/>
            </w:rPr>
            <w:t>4</w:t>
          </w:r>
        </w:fldSimple>
      </w:p>
    </w:sdtContent>
  </w:sdt>
  <w:p w:rsidR="00592527" w:rsidRDefault="005925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27" w:rsidRDefault="00592527" w:rsidP="00592527">
      <w:r>
        <w:separator/>
      </w:r>
    </w:p>
  </w:footnote>
  <w:footnote w:type="continuationSeparator" w:id="0">
    <w:p w:rsidR="00592527" w:rsidRDefault="00592527" w:rsidP="00592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6F3"/>
    <w:multiLevelType w:val="hybridMultilevel"/>
    <w:tmpl w:val="A2842D96"/>
    <w:lvl w:ilvl="0" w:tplc="2E0CE892">
      <w:numFmt w:val="bullet"/>
      <w:lvlText w:val="•"/>
      <w:lvlJc w:val="left"/>
      <w:pPr>
        <w:ind w:left="10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>
    <w:nsid w:val="09E5380C"/>
    <w:multiLevelType w:val="hybridMultilevel"/>
    <w:tmpl w:val="444A592C"/>
    <w:lvl w:ilvl="0" w:tplc="43B01AA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3D1B"/>
    <w:multiLevelType w:val="multilevel"/>
    <w:tmpl w:val="FD507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B57050"/>
    <w:multiLevelType w:val="hybridMultilevel"/>
    <w:tmpl w:val="E564CE38"/>
    <w:lvl w:ilvl="0" w:tplc="DB3E6F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6848F182">
      <w:start w:val="1"/>
      <w:numFmt w:val="decimal"/>
      <w:lvlText w:val="%2."/>
      <w:lvlJc w:val="left"/>
      <w:pPr>
        <w:ind w:left="108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25CBE"/>
    <w:multiLevelType w:val="hybridMultilevel"/>
    <w:tmpl w:val="56A4266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2161CD"/>
    <w:multiLevelType w:val="hybridMultilevel"/>
    <w:tmpl w:val="25BC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370AF"/>
    <w:multiLevelType w:val="hybridMultilevel"/>
    <w:tmpl w:val="93BE81E2"/>
    <w:lvl w:ilvl="0" w:tplc="7F24FD5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>
    <w:nsid w:val="17C75CF0"/>
    <w:multiLevelType w:val="hybridMultilevel"/>
    <w:tmpl w:val="F52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5462"/>
    <w:multiLevelType w:val="hybridMultilevel"/>
    <w:tmpl w:val="9F9E1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246E5"/>
    <w:multiLevelType w:val="hybridMultilevel"/>
    <w:tmpl w:val="B25E2D0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D9073F"/>
    <w:multiLevelType w:val="multilevel"/>
    <w:tmpl w:val="744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00ABB"/>
    <w:multiLevelType w:val="multilevel"/>
    <w:tmpl w:val="8E7A45A4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2160"/>
      </w:pPr>
      <w:rPr>
        <w:rFonts w:hint="default"/>
      </w:rPr>
    </w:lvl>
  </w:abstractNum>
  <w:abstractNum w:abstractNumId="12">
    <w:nsid w:val="325E7749"/>
    <w:multiLevelType w:val="hybridMultilevel"/>
    <w:tmpl w:val="809EA766"/>
    <w:lvl w:ilvl="0" w:tplc="69D8EA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04EE"/>
    <w:multiLevelType w:val="hybridMultilevel"/>
    <w:tmpl w:val="F3F2265C"/>
    <w:lvl w:ilvl="0" w:tplc="DB3E6F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95114"/>
    <w:multiLevelType w:val="hybridMultilevel"/>
    <w:tmpl w:val="890CFB64"/>
    <w:lvl w:ilvl="0" w:tplc="DB3E6FD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0583238"/>
    <w:multiLevelType w:val="hybridMultilevel"/>
    <w:tmpl w:val="9D462264"/>
    <w:lvl w:ilvl="0" w:tplc="0E9857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6830C4">
      <w:start w:val="1"/>
      <w:numFmt w:val="bullet"/>
      <w:lvlText w:val="o"/>
      <w:lvlJc w:val="left"/>
      <w:pPr>
        <w:ind w:left="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A9CA4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18B436">
      <w:start w:val="1"/>
      <w:numFmt w:val="bullet"/>
      <w:lvlText w:val="o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8819A">
      <w:start w:val="1"/>
      <w:numFmt w:val="bullet"/>
      <w:lvlText w:val="▪"/>
      <w:lvlJc w:val="left"/>
      <w:pPr>
        <w:ind w:left="2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86F4A">
      <w:start w:val="1"/>
      <w:numFmt w:val="bullet"/>
      <w:lvlText w:val="•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26758">
      <w:start w:val="1"/>
      <w:numFmt w:val="bullet"/>
      <w:lvlText w:val="o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2E2E2">
      <w:start w:val="1"/>
      <w:numFmt w:val="bullet"/>
      <w:lvlText w:val="▪"/>
      <w:lvlJc w:val="left"/>
      <w:pPr>
        <w:ind w:left="4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760D2A"/>
    <w:multiLevelType w:val="hybridMultilevel"/>
    <w:tmpl w:val="7EDE8474"/>
    <w:lvl w:ilvl="0" w:tplc="ACD6FFCA">
      <w:start w:val="1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CA15E0"/>
    <w:multiLevelType w:val="hybridMultilevel"/>
    <w:tmpl w:val="0928A5F0"/>
    <w:lvl w:ilvl="0" w:tplc="DB3E6FD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EC7A1E"/>
    <w:multiLevelType w:val="hybridMultilevel"/>
    <w:tmpl w:val="3FE24280"/>
    <w:lvl w:ilvl="0" w:tplc="DB3E6F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429D"/>
    <w:multiLevelType w:val="multilevel"/>
    <w:tmpl w:val="FD5071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47555669"/>
    <w:multiLevelType w:val="hybridMultilevel"/>
    <w:tmpl w:val="9026A9BC"/>
    <w:lvl w:ilvl="0" w:tplc="DB3E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B61A3"/>
    <w:multiLevelType w:val="hybridMultilevel"/>
    <w:tmpl w:val="5114CB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20CCC"/>
    <w:multiLevelType w:val="hybridMultilevel"/>
    <w:tmpl w:val="E162F8EA"/>
    <w:lvl w:ilvl="0" w:tplc="EBB2C5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DF2815"/>
    <w:multiLevelType w:val="hybridMultilevel"/>
    <w:tmpl w:val="8B8AD63E"/>
    <w:lvl w:ilvl="0" w:tplc="E872E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0488F"/>
    <w:multiLevelType w:val="multilevel"/>
    <w:tmpl w:val="EB942002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i w:val="0"/>
        <w:color w:val="auto"/>
        <w:sz w:val="26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5">
    <w:nsid w:val="57103845"/>
    <w:multiLevelType w:val="multilevel"/>
    <w:tmpl w:val="B816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65B93D9C"/>
    <w:multiLevelType w:val="multilevel"/>
    <w:tmpl w:val="FD5071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7347221"/>
    <w:multiLevelType w:val="multilevel"/>
    <w:tmpl w:val="FB26A0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A01418"/>
    <w:multiLevelType w:val="hybridMultilevel"/>
    <w:tmpl w:val="9222C188"/>
    <w:lvl w:ilvl="0" w:tplc="DB3E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84D15"/>
    <w:multiLevelType w:val="hybridMultilevel"/>
    <w:tmpl w:val="DBB4355A"/>
    <w:lvl w:ilvl="0" w:tplc="DB3E6F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FEE5BA8"/>
    <w:multiLevelType w:val="hybridMultilevel"/>
    <w:tmpl w:val="FA729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DE2BB0"/>
    <w:multiLevelType w:val="hybridMultilevel"/>
    <w:tmpl w:val="CEF2A93C"/>
    <w:lvl w:ilvl="0" w:tplc="DB3E6F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9660416"/>
    <w:multiLevelType w:val="hybridMultilevel"/>
    <w:tmpl w:val="948E7F6A"/>
    <w:lvl w:ilvl="0" w:tplc="DB3E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4"/>
  </w:num>
  <w:num w:numId="4">
    <w:abstractNumId w:val="25"/>
  </w:num>
  <w:num w:numId="5">
    <w:abstractNumId w:val="0"/>
  </w:num>
  <w:num w:numId="6">
    <w:abstractNumId w:val="17"/>
  </w:num>
  <w:num w:numId="7">
    <w:abstractNumId w:val="3"/>
  </w:num>
  <w:num w:numId="8">
    <w:abstractNumId w:val="11"/>
  </w:num>
  <w:num w:numId="9">
    <w:abstractNumId w:val="6"/>
  </w:num>
  <w:num w:numId="10">
    <w:abstractNumId w:val="16"/>
  </w:num>
  <w:num w:numId="11">
    <w:abstractNumId w:val="15"/>
  </w:num>
  <w:num w:numId="12">
    <w:abstractNumId w:val="21"/>
  </w:num>
  <w:num w:numId="13">
    <w:abstractNumId w:val="8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2"/>
  </w:num>
  <w:num w:numId="19">
    <w:abstractNumId w:val="19"/>
  </w:num>
  <w:num w:numId="20">
    <w:abstractNumId w:val="23"/>
  </w:num>
  <w:num w:numId="21">
    <w:abstractNumId w:val="4"/>
  </w:num>
  <w:num w:numId="22">
    <w:abstractNumId w:val="20"/>
  </w:num>
  <w:num w:numId="23">
    <w:abstractNumId w:val="29"/>
  </w:num>
  <w:num w:numId="24">
    <w:abstractNumId w:val="32"/>
  </w:num>
  <w:num w:numId="25">
    <w:abstractNumId w:val="13"/>
  </w:num>
  <w:num w:numId="26">
    <w:abstractNumId w:val="14"/>
  </w:num>
  <w:num w:numId="27">
    <w:abstractNumId w:val="28"/>
  </w:num>
  <w:num w:numId="28">
    <w:abstractNumId w:val="1"/>
  </w:num>
  <w:num w:numId="29">
    <w:abstractNumId w:val="9"/>
  </w:num>
  <w:num w:numId="30">
    <w:abstractNumId w:val="22"/>
  </w:num>
  <w:num w:numId="31">
    <w:abstractNumId w:val="7"/>
  </w:num>
  <w:num w:numId="32">
    <w:abstractNumId w:val="1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F7"/>
    <w:rsid w:val="00006A45"/>
    <w:rsid w:val="00010076"/>
    <w:rsid w:val="0003600F"/>
    <w:rsid w:val="000C1369"/>
    <w:rsid w:val="000F4FBD"/>
    <w:rsid w:val="001420DC"/>
    <w:rsid w:val="00163E66"/>
    <w:rsid w:val="001651ED"/>
    <w:rsid w:val="00177549"/>
    <w:rsid w:val="001A1984"/>
    <w:rsid w:val="002204D0"/>
    <w:rsid w:val="00222836"/>
    <w:rsid w:val="002A70D1"/>
    <w:rsid w:val="002E46AF"/>
    <w:rsid w:val="00330AE5"/>
    <w:rsid w:val="003B3627"/>
    <w:rsid w:val="003E703C"/>
    <w:rsid w:val="003F5C8E"/>
    <w:rsid w:val="00447B70"/>
    <w:rsid w:val="004521BD"/>
    <w:rsid w:val="00477AF3"/>
    <w:rsid w:val="0048522F"/>
    <w:rsid w:val="004946D2"/>
    <w:rsid w:val="00495D78"/>
    <w:rsid w:val="004C6B09"/>
    <w:rsid w:val="0050551D"/>
    <w:rsid w:val="005067BA"/>
    <w:rsid w:val="00522106"/>
    <w:rsid w:val="00584F8F"/>
    <w:rsid w:val="00592527"/>
    <w:rsid w:val="005D63D1"/>
    <w:rsid w:val="005E0BED"/>
    <w:rsid w:val="005F43CA"/>
    <w:rsid w:val="006214AC"/>
    <w:rsid w:val="00652B32"/>
    <w:rsid w:val="00671921"/>
    <w:rsid w:val="00683B85"/>
    <w:rsid w:val="00686C11"/>
    <w:rsid w:val="00695147"/>
    <w:rsid w:val="006C1ACE"/>
    <w:rsid w:val="006D0757"/>
    <w:rsid w:val="00713BB6"/>
    <w:rsid w:val="00761D33"/>
    <w:rsid w:val="007A66FB"/>
    <w:rsid w:val="007B2E28"/>
    <w:rsid w:val="007D71CA"/>
    <w:rsid w:val="007D7A55"/>
    <w:rsid w:val="00802C1E"/>
    <w:rsid w:val="0081766F"/>
    <w:rsid w:val="00823058"/>
    <w:rsid w:val="0084590C"/>
    <w:rsid w:val="00887525"/>
    <w:rsid w:val="008904F7"/>
    <w:rsid w:val="009108C6"/>
    <w:rsid w:val="009534F0"/>
    <w:rsid w:val="00962523"/>
    <w:rsid w:val="00975B6F"/>
    <w:rsid w:val="00A37838"/>
    <w:rsid w:val="00AC0717"/>
    <w:rsid w:val="00AC353A"/>
    <w:rsid w:val="00AC61DF"/>
    <w:rsid w:val="00AE3DC3"/>
    <w:rsid w:val="00B0056E"/>
    <w:rsid w:val="00B32644"/>
    <w:rsid w:val="00B35D36"/>
    <w:rsid w:val="00B561D4"/>
    <w:rsid w:val="00BB1210"/>
    <w:rsid w:val="00BB1237"/>
    <w:rsid w:val="00BB6C5B"/>
    <w:rsid w:val="00BD4A2B"/>
    <w:rsid w:val="00BE6867"/>
    <w:rsid w:val="00C055DE"/>
    <w:rsid w:val="00C6593F"/>
    <w:rsid w:val="00CB34B1"/>
    <w:rsid w:val="00CD44D8"/>
    <w:rsid w:val="00CF7A28"/>
    <w:rsid w:val="00DB5FC3"/>
    <w:rsid w:val="00DE0EFE"/>
    <w:rsid w:val="00E64156"/>
    <w:rsid w:val="00E90265"/>
    <w:rsid w:val="00E971A9"/>
    <w:rsid w:val="00EB5CAA"/>
    <w:rsid w:val="00F040CB"/>
    <w:rsid w:val="00F244FC"/>
    <w:rsid w:val="00F9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904F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8904F7"/>
    <w:rPr>
      <w:rFonts w:eastAsiaTheme="minorEastAsia"/>
    </w:rPr>
  </w:style>
  <w:style w:type="paragraph" w:styleId="a7">
    <w:name w:val="List Paragraph"/>
    <w:basedOn w:val="a"/>
    <w:uiPriority w:val="99"/>
    <w:qFormat/>
    <w:rsid w:val="00BB1210"/>
    <w:pPr>
      <w:widowControl w:val="0"/>
      <w:autoSpaceDE w:val="0"/>
      <w:autoSpaceDN w:val="0"/>
      <w:adjustRightInd w:val="0"/>
      <w:spacing w:line="288" w:lineRule="auto"/>
      <w:ind w:left="720" w:firstLine="454"/>
      <w:contextualSpacing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BB1210"/>
  </w:style>
  <w:style w:type="table" w:styleId="a8">
    <w:name w:val="Table Grid"/>
    <w:basedOn w:val="a1"/>
    <w:uiPriority w:val="59"/>
    <w:rsid w:val="003F5C8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CD4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D4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Hyperlink"/>
    <w:basedOn w:val="a0"/>
    <w:uiPriority w:val="99"/>
    <w:rsid w:val="004C6B09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925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2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25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2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904F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8904F7"/>
    <w:rPr>
      <w:rFonts w:eastAsiaTheme="minorEastAsia"/>
    </w:rPr>
  </w:style>
  <w:style w:type="paragraph" w:styleId="a7">
    <w:name w:val="List Paragraph"/>
    <w:basedOn w:val="a"/>
    <w:uiPriority w:val="99"/>
    <w:qFormat/>
    <w:rsid w:val="00BB1210"/>
    <w:pPr>
      <w:widowControl w:val="0"/>
      <w:autoSpaceDE w:val="0"/>
      <w:autoSpaceDN w:val="0"/>
      <w:adjustRightInd w:val="0"/>
      <w:spacing w:line="288" w:lineRule="auto"/>
      <w:ind w:left="720" w:firstLine="454"/>
      <w:contextualSpacing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BB1210"/>
  </w:style>
  <w:style w:type="table" w:styleId="a8">
    <w:name w:val="Table Grid"/>
    <w:basedOn w:val="a1"/>
    <w:uiPriority w:val="59"/>
    <w:rsid w:val="003F5C8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CD4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D4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Hyperlink"/>
    <w:basedOn w:val="a0"/>
    <w:uiPriority w:val="99"/>
    <w:rsid w:val="004C6B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&#1085;&#1086;&#1074;&#1086;&#1089;&#1090;&#1080;/3447/&#1092;&#1072;&#1081;&#1083;/2280/13.06.14" TargetMode="External"/><Relationship Id="rId17" Type="http://schemas.openxmlformats.org/officeDocument/2006/relationships/hyperlink" Target="http://www.firo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dlenka.org/vneklassnaiarabotapublikatcii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dsovet.org" TargetMode="External"/><Relationship Id="rId10" Type="http://schemas.openxmlformats.org/officeDocument/2006/relationships/hyperlink" Target="http://&#1084;&#1080;&#1085;&#1086;&#1073;&#1088;&#1085;&#1072;&#1091;&#1082;&#1080;.&#1088;&#1092;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cpro.ru" TargetMode="External"/><Relationship Id="rId14" Type="http://schemas.openxmlformats.org/officeDocument/2006/relationships/hyperlink" Target="http://www.edu.ru/" TargetMode="Externa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761AB"/>
    <w:rsid w:val="00B7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D984307DD848258CC499CC2307A00A">
    <w:name w:val="6ED984307DD848258CC499CC2307A00A"/>
    <w:rsid w:val="00B761AB"/>
  </w:style>
  <w:style w:type="paragraph" w:customStyle="1" w:styleId="B17ABBC9DC104F66A070D8153A847F49">
    <w:name w:val="B17ABBC9DC104F66A070D8153A847F49"/>
    <w:rsid w:val="00B761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Кузнецк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9AB2AC-B75F-4D39-910B-6DB7DEAE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ФИЗИОЛОГИЯ</cp:lastModifiedBy>
  <cp:revision>8</cp:revision>
  <cp:lastPrinted>2021-06-02T06:12:00Z</cp:lastPrinted>
  <dcterms:created xsi:type="dcterms:W3CDTF">2017-06-28T08:52:00Z</dcterms:created>
  <dcterms:modified xsi:type="dcterms:W3CDTF">2021-06-02T06:17:00Z</dcterms:modified>
</cp:coreProperties>
</file>